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Ind w:w="-318" w:type="dxa"/>
        <w:tblLook w:val="04A0" w:firstRow="1" w:lastRow="0" w:firstColumn="1" w:lastColumn="0" w:noHBand="0" w:noVBand="1"/>
      </w:tblPr>
      <w:tblGrid>
        <w:gridCol w:w="4785"/>
        <w:gridCol w:w="4786"/>
      </w:tblGrid>
      <w:tr w:rsidR="00113FDC" w:rsidRPr="00A8521F" w14:paraId="3909B65A" w14:textId="77777777" w:rsidTr="00004165">
        <w:tc>
          <w:tcPr>
            <w:tcW w:w="4785" w:type="dxa"/>
          </w:tcPr>
          <w:p w14:paraId="24A2AFCC" w14:textId="77777777" w:rsidR="00662A0C" w:rsidRPr="0089700D" w:rsidRDefault="00662A0C" w:rsidP="00662A0C">
            <w:pPr>
              <w:pStyle w:val="a7"/>
              <w:jc w:val="right"/>
              <w:rPr>
                <w:rFonts w:cs="Times New Roman"/>
              </w:rPr>
            </w:pPr>
            <w:bookmarkStart w:id="0" w:name="z181"/>
            <w:r w:rsidRPr="0089700D">
              <w:rPr>
                <w:rFonts w:cs="Times New Roman"/>
                <w:b/>
              </w:rPr>
              <w:t>«БЕКІТЕМІН»</w:t>
            </w:r>
          </w:p>
          <w:p w14:paraId="5B5766FE" w14:textId="6041998F" w:rsidR="00662A0C" w:rsidRPr="0079037A" w:rsidRDefault="0079037A" w:rsidP="00662A0C">
            <w:pPr>
              <w:pStyle w:val="a7"/>
              <w:jc w:val="right"/>
              <w:rPr>
                <w:rFonts w:cs="Times New Roman"/>
                <w:lang w:val="kk-KZ"/>
              </w:rPr>
            </w:pPr>
            <w:r>
              <w:rPr>
                <w:rFonts w:cs="Times New Roman"/>
                <w:b/>
              </w:rPr>
              <w:t>ШЖ</w:t>
            </w:r>
            <w:r>
              <w:rPr>
                <w:rFonts w:cs="Times New Roman"/>
                <w:b/>
                <w:lang w:val="kk-KZ"/>
              </w:rPr>
              <w:t>Қ «</w:t>
            </w:r>
            <w:proofErr w:type="gramStart"/>
            <w:r>
              <w:rPr>
                <w:rFonts w:cs="Times New Roman"/>
                <w:b/>
                <w:lang w:val="kk-KZ"/>
              </w:rPr>
              <w:t>ААКК</w:t>
            </w:r>
            <w:r w:rsidR="00662A0C" w:rsidRPr="0089700D">
              <w:rPr>
                <w:rFonts w:cs="Times New Roman"/>
                <w:b/>
              </w:rPr>
              <w:t>»</w:t>
            </w:r>
            <w:r>
              <w:rPr>
                <w:rFonts w:cs="Times New Roman"/>
                <w:b/>
                <w:lang w:val="kk-KZ"/>
              </w:rPr>
              <w:t>КМК</w:t>
            </w:r>
            <w:proofErr w:type="gramEnd"/>
            <w:r>
              <w:rPr>
                <w:rFonts w:cs="Times New Roman"/>
                <w:b/>
                <w:lang w:val="kk-KZ"/>
              </w:rPr>
              <w:t xml:space="preserve"> Директоры</w:t>
            </w:r>
          </w:p>
          <w:p w14:paraId="4316FEEE" w14:textId="77777777" w:rsidR="00662A0C" w:rsidRPr="0089700D" w:rsidRDefault="00662A0C" w:rsidP="0079037A">
            <w:pPr>
              <w:jc w:val="center"/>
              <w:rPr>
                <w:b/>
                <w:sz w:val="24"/>
                <w:szCs w:val="24"/>
                <w:lang w:val="ru-RU"/>
              </w:rPr>
            </w:pPr>
          </w:p>
          <w:p w14:paraId="643ED670" w14:textId="67A69239" w:rsidR="00662A0C" w:rsidRPr="0089700D" w:rsidRDefault="00662A0C" w:rsidP="00662A0C">
            <w:pPr>
              <w:jc w:val="right"/>
              <w:rPr>
                <w:b/>
                <w:sz w:val="24"/>
                <w:szCs w:val="24"/>
                <w:lang w:val="ru-RU"/>
              </w:rPr>
            </w:pPr>
            <w:r w:rsidRPr="0089700D">
              <w:rPr>
                <w:b/>
                <w:sz w:val="24"/>
                <w:szCs w:val="24"/>
                <w:lang w:val="ru-RU"/>
              </w:rPr>
              <w:t xml:space="preserve">_________________ </w:t>
            </w:r>
            <w:proofErr w:type="spellStart"/>
            <w:r w:rsidR="0079037A">
              <w:rPr>
                <w:b/>
                <w:sz w:val="24"/>
                <w:szCs w:val="24"/>
                <w:lang w:val="ru-RU"/>
              </w:rPr>
              <w:t>Олжаев</w:t>
            </w:r>
            <w:proofErr w:type="spellEnd"/>
            <w:r w:rsidR="0079037A">
              <w:rPr>
                <w:b/>
                <w:sz w:val="24"/>
                <w:szCs w:val="24"/>
                <w:lang w:val="ru-RU"/>
              </w:rPr>
              <w:t xml:space="preserve"> С.Т.</w:t>
            </w:r>
          </w:p>
          <w:p w14:paraId="59B568B1" w14:textId="77777777" w:rsidR="00662A0C" w:rsidRPr="0089700D" w:rsidRDefault="00662A0C" w:rsidP="00662A0C">
            <w:pPr>
              <w:jc w:val="right"/>
              <w:rPr>
                <w:b/>
                <w:bCs/>
                <w:sz w:val="24"/>
                <w:szCs w:val="24"/>
                <w:lang w:val="ru-RU"/>
              </w:rPr>
            </w:pPr>
          </w:p>
          <w:p w14:paraId="1F7E3E9F" w14:textId="77777777" w:rsidR="00662A0C" w:rsidRPr="0089700D" w:rsidRDefault="00662A0C" w:rsidP="00662A0C">
            <w:pPr>
              <w:jc w:val="right"/>
              <w:rPr>
                <w:b/>
                <w:bCs/>
                <w:sz w:val="24"/>
                <w:szCs w:val="24"/>
                <w:lang w:val="ru-RU"/>
              </w:rPr>
            </w:pPr>
          </w:p>
          <w:p w14:paraId="493517F4" w14:textId="253A5646" w:rsidR="00662A0C" w:rsidRPr="0089700D" w:rsidRDefault="00662A0C" w:rsidP="00662A0C">
            <w:pPr>
              <w:jc w:val="right"/>
              <w:rPr>
                <w:sz w:val="24"/>
                <w:szCs w:val="24"/>
                <w:lang w:val="ru-RU"/>
              </w:rPr>
            </w:pPr>
            <w:proofErr w:type="spellStart"/>
            <w:r w:rsidRPr="0089700D">
              <w:rPr>
                <w:bCs/>
                <w:sz w:val="24"/>
                <w:szCs w:val="24"/>
                <w:lang w:val="ru-RU"/>
              </w:rPr>
              <w:t>Бұйрық</w:t>
            </w:r>
            <w:proofErr w:type="spellEnd"/>
            <w:r w:rsidRPr="0089700D">
              <w:rPr>
                <w:bCs/>
                <w:sz w:val="24"/>
                <w:szCs w:val="24"/>
                <w:lang w:val="ru-RU"/>
              </w:rPr>
              <w:t xml:space="preserve"> №</w:t>
            </w:r>
            <w:r w:rsidR="00AF0C53">
              <w:rPr>
                <w:bCs/>
                <w:sz w:val="24"/>
                <w:szCs w:val="24"/>
                <w:lang w:val="ru-RU"/>
              </w:rPr>
              <w:t>26-Ө</w:t>
            </w:r>
            <w:r w:rsidRPr="0089700D">
              <w:rPr>
                <w:bCs/>
                <w:sz w:val="24"/>
                <w:szCs w:val="24"/>
                <w:lang w:val="ru-RU"/>
              </w:rPr>
              <w:t xml:space="preserve"> «</w:t>
            </w:r>
            <w:r w:rsidR="00CB3034">
              <w:rPr>
                <w:bCs/>
                <w:sz w:val="24"/>
                <w:szCs w:val="24"/>
                <w:lang w:val="ru-RU"/>
              </w:rPr>
              <w:t>0</w:t>
            </w:r>
            <w:r w:rsidR="00AF0C53">
              <w:rPr>
                <w:bCs/>
                <w:sz w:val="24"/>
                <w:szCs w:val="24"/>
                <w:lang w:val="ru-RU"/>
              </w:rPr>
              <w:t>9</w:t>
            </w:r>
            <w:r w:rsidRPr="0089700D">
              <w:rPr>
                <w:bCs/>
                <w:sz w:val="24"/>
                <w:szCs w:val="24"/>
                <w:lang w:val="ru-RU"/>
              </w:rPr>
              <w:t xml:space="preserve">» </w:t>
            </w:r>
            <w:proofErr w:type="spellStart"/>
            <w:r w:rsidR="00AF0C53">
              <w:rPr>
                <w:bCs/>
                <w:sz w:val="24"/>
                <w:szCs w:val="24"/>
                <w:lang w:val="ru-RU"/>
              </w:rPr>
              <w:t>наурыз</w:t>
            </w:r>
            <w:proofErr w:type="spellEnd"/>
            <w:r w:rsidRPr="0089700D">
              <w:rPr>
                <w:bCs/>
                <w:sz w:val="24"/>
                <w:szCs w:val="24"/>
                <w:lang w:val="ru-RU"/>
              </w:rPr>
              <w:t xml:space="preserve"> 2023 </w:t>
            </w:r>
            <w:proofErr w:type="spellStart"/>
            <w:r w:rsidRPr="0089700D">
              <w:rPr>
                <w:bCs/>
                <w:sz w:val="24"/>
                <w:szCs w:val="24"/>
                <w:lang w:val="ru-RU"/>
              </w:rPr>
              <w:t>жыл</w:t>
            </w:r>
            <w:proofErr w:type="spellEnd"/>
            <w:r w:rsidRPr="0089700D">
              <w:rPr>
                <w:bCs/>
                <w:sz w:val="24"/>
                <w:szCs w:val="24"/>
                <w:lang w:val="ru-RU"/>
              </w:rPr>
              <w:t>.</w:t>
            </w:r>
          </w:p>
          <w:p w14:paraId="14E4BC57" w14:textId="77777777" w:rsidR="00662A0C" w:rsidRPr="0089700D" w:rsidRDefault="00662A0C" w:rsidP="007B702A">
            <w:pPr>
              <w:pStyle w:val="1"/>
              <w:spacing w:before="0" w:after="0"/>
              <w:jc w:val="center"/>
              <w:outlineLvl w:val="0"/>
              <w:rPr>
                <w:rFonts w:ascii="Times New Roman" w:hAnsi="Times New Roman" w:cs="Times New Roman"/>
                <w:sz w:val="24"/>
                <w:szCs w:val="24"/>
                <w:lang w:val="ru-RU"/>
              </w:rPr>
            </w:pPr>
            <w:r w:rsidRPr="0089700D">
              <w:rPr>
                <w:rFonts w:ascii="Times New Roman" w:hAnsi="Times New Roman" w:cs="Times New Roman"/>
                <w:sz w:val="24"/>
                <w:szCs w:val="24"/>
                <w:lang w:val="ru-RU"/>
              </w:rPr>
              <w:t>____________________________________</w:t>
            </w:r>
          </w:p>
          <w:p w14:paraId="261A2123" w14:textId="77777777" w:rsidR="00662A0C" w:rsidRPr="0089700D" w:rsidRDefault="00662A0C" w:rsidP="007B702A">
            <w:pPr>
              <w:pStyle w:val="1"/>
              <w:spacing w:before="0" w:after="0"/>
              <w:jc w:val="center"/>
              <w:outlineLvl w:val="0"/>
              <w:rPr>
                <w:rFonts w:ascii="Times New Roman" w:hAnsi="Times New Roman" w:cs="Times New Roman"/>
                <w:sz w:val="24"/>
                <w:szCs w:val="24"/>
                <w:lang w:val="ru-RU"/>
              </w:rPr>
            </w:pPr>
          </w:p>
          <w:p w14:paraId="5375F2C9" w14:textId="77777777" w:rsidR="00662A0C" w:rsidRPr="0089700D" w:rsidRDefault="00662A0C" w:rsidP="007B702A">
            <w:pPr>
              <w:pStyle w:val="1"/>
              <w:spacing w:before="0" w:after="0"/>
              <w:jc w:val="center"/>
              <w:outlineLvl w:val="0"/>
              <w:rPr>
                <w:rFonts w:ascii="Times New Roman" w:hAnsi="Times New Roman" w:cs="Times New Roman"/>
                <w:sz w:val="24"/>
                <w:szCs w:val="24"/>
                <w:lang w:val="ru-RU"/>
              </w:rPr>
            </w:pPr>
          </w:p>
          <w:p w14:paraId="6EEFF643" w14:textId="77777777" w:rsidR="007B702A" w:rsidRPr="0089700D" w:rsidRDefault="007B702A" w:rsidP="007B702A">
            <w:pPr>
              <w:pStyle w:val="1"/>
              <w:spacing w:before="0" w:after="0"/>
              <w:jc w:val="center"/>
              <w:outlineLvl w:val="0"/>
              <w:rPr>
                <w:rFonts w:ascii="Times New Roman" w:hAnsi="Times New Roman" w:cs="Times New Roman"/>
                <w:sz w:val="24"/>
                <w:szCs w:val="24"/>
                <w:lang w:val="ru-RU"/>
              </w:rPr>
            </w:pPr>
            <w:proofErr w:type="spellStart"/>
            <w:r w:rsidRPr="0089700D">
              <w:rPr>
                <w:rFonts w:ascii="Times New Roman" w:hAnsi="Times New Roman" w:cs="Times New Roman"/>
                <w:sz w:val="24"/>
                <w:szCs w:val="24"/>
                <w:lang w:val="ru-RU"/>
              </w:rPr>
              <w:t>Тендерлік</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құжаттама</w:t>
            </w:r>
            <w:proofErr w:type="spellEnd"/>
          </w:p>
          <w:p w14:paraId="06C7621A" w14:textId="77777777" w:rsidR="007B702A" w:rsidRPr="0089700D" w:rsidRDefault="007B702A" w:rsidP="007B702A">
            <w:pPr>
              <w:pStyle w:val="1"/>
              <w:spacing w:before="0" w:after="0"/>
              <w:jc w:val="center"/>
              <w:outlineLvl w:val="0"/>
              <w:rPr>
                <w:rFonts w:ascii="Times New Roman" w:hAnsi="Times New Roman" w:cs="Times New Roman"/>
                <w:sz w:val="24"/>
                <w:szCs w:val="24"/>
                <w:lang w:val="ru-RU"/>
              </w:rPr>
            </w:pPr>
            <w:proofErr w:type="spellStart"/>
            <w:r w:rsidRPr="0089700D">
              <w:rPr>
                <w:rFonts w:ascii="Times New Roman" w:hAnsi="Times New Roman" w:cs="Times New Roman"/>
                <w:sz w:val="24"/>
                <w:szCs w:val="24"/>
                <w:lang w:val="ru-RU"/>
              </w:rPr>
              <w:t>тендерді</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ұйымдастырушы</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тендерлік</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өтінімдерді</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дайындау</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және</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дәрілік</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заттар</w:t>
            </w:r>
            <w:proofErr w:type="spellEnd"/>
            <w:r w:rsidRPr="0089700D">
              <w:rPr>
                <w:rFonts w:ascii="Times New Roman" w:hAnsi="Times New Roman" w:cs="Times New Roman"/>
                <w:sz w:val="24"/>
                <w:szCs w:val="24"/>
                <w:lang w:val="ru-RU"/>
              </w:rPr>
              <w:t xml:space="preserve"> мен </w:t>
            </w:r>
            <w:proofErr w:type="spellStart"/>
            <w:r w:rsidRPr="0089700D">
              <w:rPr>
                <w:rFonts w:ascii="Times New Roman" w:hAnsi="Times New Roman" w:cs="Times New Roman"/>
                <w:sz w:val="24"/>
                <w:szCs w:val="24"/>
                <w:lang w:val="ru-RU"/>
              </w:rPr>
              <w:t>медициналық</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бұйымдарды</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сатып</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алу</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жөніндегі</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тендерге</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қатысу</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үшін</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әлеуетті</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өнім</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берушілерге</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ұсынады</w:t>
            </w:r>
            <w:proofErr w:type="spellEnd"/>
            <w:r w:rsidRPr="0089700D">
              <w:rPr>
                <w:rFonts w:ascii="Times New Roman" w:hAnsi="Times New Roman" w:cs="Times New Roman"/>
                <w:sz w:val="24"/>
                <w:szCs w:val="24"/>
                <w:lang w:val="ru-RU"/>
              </w:rPr>
              <w:t>.</w:t>
            </w:r>
          </w:p>
          <w:p w14:paraId="2A0B395E" w14:textId="42416A87" w:rsidR="007B702A" w:rsidRPr="0089700D" w:rsidRDefault="007B702A" w:rsidP="007B702A">
            <w:pPr>
              <w:pStyle w:val="1"/>
              <w:ind w:left="0" w:firstLine="0"/>
              <w:jc w:val="both"/>
              <w:outlineLvl w:val="0"/>
              <w:rPr>
                <w:rFonts w:ascii="Times New Roman" w:hAnsi="Times New Roman" w:cs="Times New Roman"/>
                <w:sz w:val="24"/>
                <w:szCs w:val="24"/>
                <w:lang w:val="ru-RU"/>
              </w:rPr>
            </w:pPr>
            <w:proofErr w:type="spellStart"/>
            <w:r w:rsidRPr="0089700D">
              <w:rPr>
                <w:rFonts w:ascii="Times New Roman" w:hAnsi="Times New Roman" w:cs="Times New Roman"/>
                <w:sz w:val="24"/>
                <w:szCs w:val="24"/>
                <w:lang w:val="ru-RU"/>
              </w:rPr>
              <w:t>Тендердің</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атауы</w:t>
            </w:r>
            <w:proofErr w:type="spellEnd"/>
            <w:r w:rsidRPr="0089700D">
              <w:rPr>
                <w:rFonts w:ascii="Times New Roman" w:hAnsi="Times New Roman" w:cs="Times New Roman"/>
                <w:sz w:val="24"/>
                <w:szCs w:val="24"/>
                <w:lang w:val="ru-RU"/>
              </w:rPr>
              <w:t xml:space="preserve">: </w:t>
            </w:r>
            <w:r w:rsidRPr="0089700D">
              <w:rPr>
                <w:rFonts w:ascii="Times New Roman" w:hAnsi="Times New Roman" w:cs="Times New Roman"/>
                <w:b w:val="0"/>
                <w:sz w:val="24"/>
                <w:szCs w:val="24"/>
                <w:lang w:val="ru-RU"/>
              </w:rPr>
              <w:t xml:space="preserve">2023 </w:t>
            </w:r>
            <w:proofErr w:type="spellStart"/>
            <w:r w:rsidRPr="0089700D">
              <w:rPr>
                <w:rFonts w:ascii="Times New Roman" w:hAnsi="Times New Roman" w:cs="Times New Roman"/>
                <w:b w:val="0"/>
                <w:sz w:val="24"/>
                <w:szCs w:val="24"/>
                <w:lang w:val="ru-RU"/>
              </w:rPr>
              <w:t>жылға</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арналған</w:t>
            </w:r>
            <w:proofErr w:type="spellEnd"/>
            <w:r w:rsidRPr="0089700D">
              <w:rPr>
                <w:rFonts w:ascii="Times New Roman" w:hAnsi="Times New Roman" w:cs="Times New Roman"/>
                <w:b w:val="0"/>
                <w:sz w:val="24"/>
                <w:szCs w:val="24"/>
                <w:lang w:val="ru-RU"/>
              </w:rPr>
              <w:t xml:space="preserve"> №</w:t>
            </w:r>
            <w:r w:rsidR="0079037A">
              <w:rPr>
                <w:rFonts w:ascii="Times New Roman" w:hAnsi="Times New Roman" w:cs="Times New Roman"/>
                <w:b w:val="0"/>
                <w:sz w:val="24"/>
                <w:szCs w:val="24"/>
                <w:lang w:val="ru-RU"/>
              </w:rPr>
              <w:t>13/23</w:t>
            </w:r>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медициналық</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бұйымдарды</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сатып</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алу</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жөніндегі</w:t>
            </w:r>
            <w:proofErr w:type="spellEnd"/>
            <w:r w:rsidRPr="0089700D">
              <w:rPr>
                <w:rFonts w:ascii="Times New Roman" w:hAnsi="Times New Roman" w:cs="Times New Roman"/>
                <w:b w:val="0"/>
                <w:sz w:val="24"/>
                <w:szCs w:val="24"/>
                <w:lang w:val="ru-RU"/>
              </w:rPr>
              <w:t xml:space="preserve"> Тендер.</w:t>
            </w:r>
          </w:p>
          <w:p w14:paraId="0BA48E4A" w14:textId="439562FA" w:rsidR="007B702A" w:rsidRPr="0089700D" w:rsidRDefault="007B702A" w:rsidP="007B702A">
            <w:pPr>
              <w:pStyle w:val="1"/>
              <w:spacing w:before="0" w:after="0"/>
              <w:ind w:left="0" w:firstLine="0"/>
              <w:jc w:val="both"/>
              <w:outlineLvl w:val="0"/>
              <w:rPr>
                <w:rFonts w:ascii="Times New Roman" w:hAnsi="Times New Roman" w:cs="Times New Roman"/>
                <w:b w:val="0"/>
                <w:sz w:val="24"/>
                <w:szCs w:val="24"/>
                <w:lang w:val="ru-RU"/>
              </w:rPr>
            </w:pPr>
            <w:r w:rsidRPr="0089700D">
              <w:rPr>
                <w:rFonts w:ascii="Times New Roman" w:hAnsi="Times New Roman" w:cs="Times New Roman"/>
                <w:sz w:val="24"/>
                <w:szCs w:val="24"/>
                <w:lang w:val="ru-RU"/>
              </w:rPr>
              <w:t xml:space="preserve">Тендер </w:t>
            </w:r>
            <w:proofErr w:type="spellStart"/>
            <w:r w:rsidRPr="0089700D">
              <w:rPr>
                <w:rFonts w:ascii="Times New Roman" w:hAnsi="Times New Roman" w:cs="Times New Roman"/>
                <w:sz w:val="24"/>
                <w:szCs w:val="24"/>
                <w:lang w:val="ru-RU"/>
              </w:rPr>
              <w:t>сомасы</w:t>
            </w:r>
            <w:proofErr w:type="spellEnd"/>
            <w:r w:rsidRPr="0089700D">
              <w:rPr>
                <w:rFonts w:ascii="Times New Roman" w:hAnsi="Times New Roman" w:cs="Times New Roman"/>
                <w:sz w:val="24"/>
                <w:szCs w:val="24"/>
                <w:lang w:val="ru-RU"/>
              </w:rPr>
              <w:t xml:space="preserve">: </w:t>
            </w:r>
            <w:r w:rsidR="00024C06">
              <w:rPr>
                <w:rFonts w:ascii="Times New Roman" w:hAnsi="Times New Roman" w:cs="Times New Roman"/>
                <w:b w:val="0"/>
                <w:sz w:val="24"/>
                <w:szCs w:val="24"/>
                <w:lang w:val="ru-RU"/>
              </w:rPr>
              <w:t>37000000</w:t>
            </w:r>
            <w:r w:rsidR="0089700D" w:rsidRPr="0089700D">
              <w:rPr>
                <w:rFonts w:ascii="Times New Roman" w:hAnsi="Times New Roman" w:cs="Times New Roman"/>
                <w:b w:val="0"/>
                <w:sz w:val="24"/>
                <w:szCs w:val="24"/>
                <w:lang w:val="ru-RU"/>
              </w:rPr>
              <w:t>,00</w:t>
            </w:r>
            <w:r w:rsidRPr="0089700D">
              <w:rPr>
                <w:rFonts w:ascii="Times New Roman" w:hAnsi="Times New Roman" w:cs="Times New Roman"/>
                <w:b w:val="0"/>
                <w:sz w:val="24"/>
                <w:szCs w:val="24"/>
                <w:lang w:val="ru-RU"/>
              </w:rPr>
              <w:t xml:space="preserve"> (</w:t>
            </w:r>
            <w:proofErr w:type="spellStart"/>
            <w:r w:rsidR="00024C06">
              <w:rPr>
                <w:rFonts w:ascii="Times New Roman" w:hAnsi="Times New Roman" w:cs="Times New Roman"/>
                <w:b w:val="0"/>
                <w:sz w:val="24"/>
                <w:szCs w:val="24"/>
                <w:lang w:val="ru-RU"/>
              </w:rPr>
              <w:t>Отыз</w:t>
            </w:r>
            <w:proofErr w:type="spellEnd"/>
            <w:r w:rsidR="00024C06">
              <w:rPr>
                <w:rFonts w:ascii="Times New Roman" w:hAnsi="Times New Roman" w:cs="Times New Roman"/>
                <w:b w:val="0"/>
                <w:sz w:val="24"/>
                <w:szCs w:val="24"/>
                <w:lang w:val="ru-RU"/>
              </w:rPr>
              <w:t xml:space="preserve"> </w:t>
            </w:r>
            <w:proofErr w:type="spellStart"/>
            <w:r w:rsidR="00024C06">
              <w:rPr>
                <w:rFonts w:ascii="Times New Roman" w:hAnsi="Times New Roman" w:cs="Times New Roman"/>
                <w:b w:val="0"/>
                <w:sz w:val="24"/>
                <w:szCs w:val="24"/>
                <w:lang w:val="ru-RU"/>
              </w:rPr>
              <w:t>жеті</w:t>
            </w:r>
            <w:proofErr w:type="spellEnd"/>
            <w:r w:rsidR="00024C06">
              <w:rPr>
                <w:rFonts w:ascii="Times New Roman" w:hAnsi="Times New Roman" w:cs="Times New Roman"/>
                <w:b w:val="0"/>
                <w:sz w:val="24"/>
                <w:szCs w:val="24"/>
                <w:lang w:val="ru-RU"/>
              </w:rPr>
              <w:t xml:space="preserve"> миллион</w:t>
            </w:r>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теңге</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қырық</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алты</w:t>
            </w:r>
            <w:proofErr w:type="spellEnd"/>
            <w:r w:rsidRPr="0089700D">
              <w:rPr>
                <w:rFonts w:ascii="Times New Roman" w:hAnsi="Times New Roman" w:cs="Times New Roman"/>
                <w:b w:val="0"/>
                <w:sz w:val="24"/>
                <w:szCs w:val="24"/>
                <w:lang w:val="ru-RU"/>
              </w:rPr>
              <w:t xml:space="preserve"> тиын;</w:t>
            </w:r>
          </w:p>
          <w:p w14:paraId="42F356C5" w14:textId="41F17399" w:rsidR="007B702A" w:rsidRPr="0089700D" w:rsidRDefault="007B702A" w:rsidP="007B702A">
            <w:pPr>
              <w:pStyle w:val="1"/>
              <w:spacing w:before="0" w:after="0"/>
              <w:jc w:val="both"/>
              <w:outlineLvl w:val="0"/>
              <w:rPr>
                <w:rFonts w:ascii="Times New Roman" w:hAnsi="Times New Roman" w:cs="Times New Roman"/>
                <w:b w:val="0"/>
                <w:sz w:val="24"/>
                <w:szCs w:val="24"/>
                <w:lang w:val="ru-RU"/>
              </w:rPr>
            </w:pPr>
            <w:proofErr w:type="spellStart"/>
            <w:r w:rsidRPr="0089700D">
              <w:rPr>
                <w:rFonts w:ascii="Times New Roman" w:hAnsi="Times New Roman" w:cs="Times New Roman"/>
                <w:sz w:val="24"/>
                <w:szCs w:val="24"/>
                <w:lang w:val="ru-RU"/>
              </w:rPr>
              <w:t>Лоттар</w:t>
            </w:r>
            <w:proofErr w:type="spellEnd"/>
            <w:r w:rsidRPr="0089700D">
              <w:rPr>
                <w:rFonts w:ascii="Times New Roman" w:hAnsi="Times New Roman" w:cs="Times New Roman"/>
                <w:sz w:val="24"/>
                <w:szCs w:val="24"/>
                <w:lang w:val="ru-RU"/>
              </w:rPr>
              <w:t xml:space="preserve"> саны:</w:t>
            </w:r>
            <w:r w:rsidRPr="0089700D">
              <w:rPr>
                <w:rFonts w:ascii="Times New Roman" w:hAnsi="Times New Roman" w:cs="Times New Roman"/>
                <w:b w:val="0"/>
                <w:sz w:val="24"/>
                <w:szCs w:val="24"/>
                <w:lang w:val="ru-RU"/>
              </w:rPr>
              <w:t xml:space="preserve"> </w:t>
            </w:r>
            <w:r w:rsidR="00024C06">
              <w:rPr>
                <w:rFonts w:ascii="Times New Roman" w:hAnsi="Times New Roman" w:cs="Times New Roman"/>
                <w:b w:val="0"/>
                <w:sz w:val="24"/>
                <w:szCs w:val="24"/>
                <w:lang w:val="ru-RU"/>
              </w:rPr>
              <w:t>1</w:t>
            </w:r>
          </w:p>
          <w:p w14:paraId="5BD80E6D" w14:textId="77777777" w:rsidR="00024C06" w:rsidRDefault="007B702A" w:rsidP="007B702A">
            <w:pPr>
              <w:pStyle w:val="1"/>
              <w:spacing w:before="0" w:after="0"/>
              <w:ind w:left="0" w:firstLine="0"/>
              <w:jc w:val="both"/>
              <w:outlineLvl w:val="0"/>
              <w:rPr>
                <w:rFonts w:ascii="Times New Roman" w:hAnsi="Times New Roman" w:cs="Times New Roman"/>
                <w:b w:val="0"/>
                <w:sz w:val="24"/>
                <w:szCs w:val="24"/>
                <w:lang w:val="ru-RU"/>
              </w:rPr>
            </w:pPr>
            <w:proofErr w:type="spellStart"/>
            <w:r w:rsidRPr="0089700D">
              <w:rPr>
                <w:rFonts w:ascii="Times New Roman" w:hAnsi="Times New Roman" w:cs="Times New Roman"/>
                <w:sz w:val="24"/>
                <w:szCs w:val="24"/>
                <w:lang w:val="ru-RU"/>
              </w:rPr>
              <w:t>Тапсырыс</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беруші</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және</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тендерді</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ұйымдастырушы</w:t>
            </w:r>
            <w:proofErr w:type="spellEnd"/>
            <w:r w:rsidRPr="0089700D">
              <w:rPr>
                <w:rFonts w:ascii="Times New Roman" w:hAnsi="Times New Roman" w:cs="Times New Roman"/>
                <w:sz w:val="24"/>
                <w:szCs w:val="24"/>
                <w:lang w:val="ru-RU"/>
              </w:rPr>
              <w:t>:</w:t>
            </w:r>
            <w:r w:rsidRPr="0089700D">
              <w:rPr>
                <w:rFonts w:ascii="Times New Roman" w:hAnsi="Times New Roman" w:cs="Times New Roman"/>
                <w:b w:val="0"/>
                <w:sz w:val="24"/>
                <w:szCs w:val="24"/>
                <w:lang w:val="ru-RU"/>
              </w:rPr>
              <w:t xml:space="preserve"> </w:t>
            </w:r>
            <w:r w:rsidR="00024C06" w:rsidRPr="00024C06">
              <w:rPr>
                <w:rFonts w:ascii="Times New Roman" w:hAnsi="Times New Roman" w:cs="Times New Roman"/>
                <w:b w:val="0"/>
                <w:sz w:val="24"/>
                <w:szCs w:val="24"/>
                <w:lang w:val="ru-RU"/>
              </w:rPr>
              <w:t xml:space="preserve">«Алматы </w:t>
            </w:r>
            <w:proofErr w:type="spellStart"/>
            <w:r w:rsidR="00024C06" w:rsidRPr="00024C06">
              <w:rPr>
                <w:rFonts w:ascii="Times New Roman" w:hAnsi="Times New Roman" w:cs="Times New Roman"/>
                <w:b w:val="0"/>
                <w:sz w:val="24"/>
                <w:szCs w:val="24"/>
                <w:lang w:val="ru-RU"/>
              </w:rPr>
              <w:t>облысы</w:t>
            </w:r>
            <w:proofErr w:type="spellEnd"/>
            <w:r w:rsidR="00024C06" w:rsidRPr="00024C06">
              <w:rPr>
                <w:rFonts w:ascii="Times New Roman" w:hAnsi="Times New Roman" w:cs="Times New Roman"/>
                <w:b w:val="0"/>
                <w:sz w:val="24"/>
                <w:szCs w:val="24"/>
                <w:lang w:val="ru-RU"/>
              </w:rPr>
              <w:t xml:space="preserve"> </w:t>
            </w:r>
            <w:proofErr w:type="spellStart"/>
            <w:r w:rsidR="00024C06" w:rsidRPr="00024C06">
              <w:rPr>
                <w:rFonts w:ascii="Times New Roman" w:hAnsi="Times New Roman" w:cs="Times New Roman"/>
                <w:b w:val="0"/>
                <w:sz w:val="24"/>
                <w:szCs w:val="24"/>
                <w:lang w:val="ru-RU"/>
              </w:rPr>
              <w:t>әкімдігінің</w:t>
            </w:r>
            <w:proofErr w:type="spellEnd"/>
            <w:r w:rsidR="00024C06" w:rsidRPr="00024C06">
              <w:rPr>
                <w:rFonts w:ascii="Times New Roman" w:hAnsi="Times New Roman" w:cs="Times New Roman"/>
                <w:b w:val="0"/>
                <w:sz w:val="24"/>
                <w:szCs w:val="24"/>
                <w:lang w:val="ru-RU"/>
              </w:rPr>
              <w:t xml:space="preserve"> "Алматы </w:t>
            </w:r>
            <w:proofErr w:type="spellStart"/>
            <w:r w:rsidR="00024C06" w:rsidRPr="00024C06">
              <w:rPr>
                <w:rFonts w:ascii="Times New Roman" w:hAnsi="Times New Roman" w:cs="Times New Roman"/>
                <w:b w:val="0"/>
                <w:sz w:val="24"/>
                <w:szCs w:val="24"/>
                <w:lang w:val="ru-RU"/>
              </w:rPr>
              <w:t>облысының</w:t>
            </w:r>
            <w:proofErr w:type="spellEnd"/>
            <w:r w:rsidR="00024C06" w:rsidRPr="00024C06">
              <w:rPr>
                <w:rFonts w:ascii="Times New Roman" w:hAnsi="Times New Roman" w:cs="Times New Roman"/>
                <w:b w:val="0"/>
                <w:sz w:val="24"/>
                <w:szCs w:val="24"/>
                <w:lang w:val="ru-RU"/>
              </w:rPr>
              <w:t xml:space="preserve"> </w:t>
            </w:r>
            <w:proofErr w:type="spellStart"/>
            <w:r w:rsidR="00024C06" w:rsidRPr="00024C06">
              <w:rPr>
                <w:rFonts w:ascii="Times New Roman" w:hAnsi="Times New Roman" w:cs="Times New Roman"/>
                <w:b w:val="0"/>
                <w:sz w:val="24"/>
                <w:szCs w:val="24"/>
                <w:lang w:val="ru-RU"/>
              </w:rPr>
              <w:t>денсаулық</w:t>
            </w:r>
            <w:proofErr w:type="spellEnd"/>
            <w:r w:rsidR="00024C06" w:rsidRPr="00024C06">
              <w:rPr>
                <w:rFonts w:ascii="Times New Roman" w:hAnsi="Times New Roman" w:cs="Times New Roman"/>
                <w:b w:val="0"/>
                <w:sz w:val="24"/>
                <w:szCs w:val="24"/>
                <w:lang w:val="ru-RU"/>
              </w:rPr>
              <w:t xml:space="preserve"> </w:t>
            </w:r>
            <w:proofErr w:type="spellStart"/>
            <w:r w:rsidR="00024C06" w:rsidRPr="00024C06">
              <w:rPr>
                <w:rFonts w:ascii="Times New Roman" w:hAnsi="Times New Roman" w:cs="Times New Roman"/>
                <w:b w:val="0"/>
                <w:sz w:val="24"/>
                <w:szCs w:val="24"/>
                <w:lang w:val="ru-RU"/>
              </w:rPr>
              <w:t>сақтау</w:t>
            </w:r>
            <w:proofErr w:type="spellEnd"/>
            <w:r w:rsidR="00024C06" w:rsidRPr="00024C06">
              <w:rPr>
                <w:rFonts w:ascii="Times New Roman" w:hAnsi="Times New Roman" w:cs="Times New Roman"/>
                <w:b w:val="0"/>
                <w:sz w:val="24"/>
                <w:szCs w:val="24"/>
                <w:lang w:val="ru-RU"/>
              </w:rPr>
              <w:t xml:space="preserve"> </w:t>
            </w:r>
            <w:proofErr w:type="spellStart"/>
            <w:r w:rsidR="00024C06" w:rsidRPr="00024C06">
              <w:rPr>
                <w:rFonts w:ascii="Times New Roman" w:hAnsi="Times New Roman" w:cs="Times New Roman"/>
                <w:b w:val="0"/>
                <w:sz w:val="24"/>
                <w:szCs w:val="24"/>
                <w:lang w:val="ru-RU"/>
              </w:rPr>
              <w:t>басқармасы</w:t>
            </w:r>
            <w:proofErr w:type="spellEnd"/>
            <w:r w:rsidR="00024C06" w:rsidRPr="00024C06">
              <w:rPr>
                <w:rFonts w:ascii="Times New Roman" w:hAnsi="Times New Roman" w:cs="Times New Roman"/>
                <w:b w:val="0"/>
                <w:sz w:val="24"/>
                <w:szCs w:val="24"/>
                <w:lang w:val="ru-RU"/>
              </w:rPr>
              <w:t xml:space="preserve">" </w:t>
            </w:r>
            <w:proofErr w:type="spellStart"/>
            <w:r w:rsidR="00024C06" w:rsidRPr="00024C06">
              <w:rPr>
                <w:rFonts w:ascii="Times New Roman" w:hAnsi="Times New Roman" w:cs="Times New Roman"/>
                <w:b w:val="0"/>
                <w:sz w:val="24"/>
                <w:szCs w:val="24"/>
                <w:lang w:val="ru-RU"/>
              </w:rPr>
              <w:t>мемлекеттік</w:t>
            </w:r>
            <w:proofErr w:type="spellEnd"/>
            <w:r w:rsidR="00024C06" w:rsidRPr="00024C06">
              <w:rPr>
                <w:rFonts w:ascii="Times New Roman" w:hAnsi="Times New Roman" w:cs="Times New Roman"/>
                <w:b w:val="0"/>
                <w:sz w:val="24"/>
                <w:szCs w:val="24"/>
                <w:lang w:val="ru-RU"/>
              </w:rPr>
              <w:t xml:space="preserve"> </w:t>
            </w:r>
            <w:proofErr w:type="spellStart"/>
            <w:r w:rsidR="00024C06" w:rsidRPr="00024C06">
              <w:rPr>
                <w:rFonts w:ascii="Times New Roman" w:hAnsi="Times New Roman" w:cs="Times New Roman"/>
                <w:b w:val="0"/>
                <w:sz w:val="24"/>
                <w:szCs w:val="24"/>
                <w:lang w:val="ru-RU"/>
              </w:rPr>
              <w:t>мекемесінің</w:t>
            </w:r>
            <w:proofErr w:type="spellEnd"/>
            <w:r w:rsidR="00024C06" w:rsidRPr="00024C06">
              <w:rPr>
                <w:rFonts w:ascii="Times New Roman" w:hAnsi="Times New Roman" w:cs="Times New Roman"/>
                <w:b w:val="0"/>
                <w:sz w:val="24"/>
                <w:szCs w:val="24"/>
                <w:lang w:val="ru-RU"/>
              </w:rPr>
              <w:t xml:space="preserve"> </w:t>
            </w:r>
            <w:proofErr w:type="spellStart"/>
            <w:r w:rsidR="00024C06" w:rsidRPr="00024C06">
              <w:rPr>
                <w:rFonts w:ascii="Times New Roman" w:hAnsi="Times New Roman" w:cs="Times New Roman"/>
                <w:b w:val="0"/>
                <w:sz w:val="24"/>
                <w:szCs w:val="24"/>
                <w:lang w:val="ru-RU"/>
              </w:rPr>
              <w:t>шаруашылық</w:t>
            </w:r>
            <w:proofErr w:type="spellEnd"/>
            <w:r w:rsidR="00024C06" w:rsidRPr="00024C06">
              <w:rPr>
                <w:rFonts w:ascii="Times New Roman" w:hAnsi="Times New Roman" w:cs="Times New Roman"/>
                <w:b w:val="0"/>
                <w:sz w:val="24"/>
                <w:szCs w:val="24"/>
                <w:lang w:val="ru-RU"/>
              </w:rPr>
              <w:t xml:space="preserve"> </w:t>
            </w:r>
            <w:proofErr w:type="spellStart"/>
            <w:r w:rsidR="00024C06" w:rsidRPr="00024C06">
              <w:rPr>
                <w:rFonts w:ascii="Times New Roman" w:hAnsi="Times New Roman" w:cs="Times New Roman"/>
                <w:b w:val="0"/>
                <w:sz w:val="24"/>
                <w:szCs w:val="24"/>
                <w:lang w:val="ru-RU"/>
              </w:rPr>
              <w:t>жүргізу</w:t>
            </w:r>
            <w:proofErr w:type="spellEnd"/>
            <w:r w:rsidR="00024C06" w:rsidRPr="00024C06">
              <w:rPr>
                <w:rFonts w:ascii="Times New Roman" w:hAnsi="Times New Roman" w:cs="Times New Roman"/>
                <w:b w:val="0"/>
                <w:sz w:val="24"/>
                <w:szCs w:val="24"/>
                <w:lang w:val="ru-RU"/>
              </w:rPr>
              <w:t xml:space="preserve"> </w:t>
            </w:r>
            <w:proofErr w:type="spellStart"/>
            <w:r w:rsidR="00024C06" w:rsidRPr="00024C06">
              <w:rPr>
                <w:rFonts w:ascii="Times New Roman" w:hAnsi="Times New Roman" w:cs="Times New Roman"/>
                <w:b w:val="0"/>
                <w:sz w:val="24"/>
                <w:szCs w:val="24"/>
                <w:lang w:val="ru-RU"/>
              </w:rPr>
              <w:t>құқығындағы</w:t>
            </w:r>
            <w:proofErr w:type="spellEnd"/>
            <w:r w:rsidR="00024C06" w:rsidRPr="00024C06">
              <w:rPr>
                <w:rFonts w:ascii="Times New Roman" w:hAnsi="Times New Roman" w:cs="Times New Roman"/>
                <w:b w:val="0"/>
                <w:sz w:val="24"/>
                <w:szCs w:val="24"/>
                <w:lang w:val="ru-RU"/>
              </w:rPr>
              <w:t xml:space="preserve"> "Алматы </w:t>
            </w:r>
            <w:proofErr w:type="spellStart"/>
            <w:r w:rsidR="00024C06" w:rsidRPr="00024C06">
              <w:rPr>
                <w:rFonts w:ascii="Times New Roman" w:hAnsi="Times New Roman" w:cs="Times New Roman"/>
                <w:b w:val="0"/>
                <w:sz w:val="24"/>
                <w:szCs w:val="24"/>
                <w:lang w:val="ru-RU"/>
              </w:rPr>
              <w:t>аймақтықкөпсалалы</w:t>
            </w:r>
            <w:proofErr w:type="spellEnd"/>
            <w:r w:rsidR="00024C06" w:rsidRPr="00024C06">
              <w:rPr>
                <w:rFonts w:ascii="Times New Roman" w:hAnsi="Times New Roman" w:cs="Times New Roman"/>
                <w:b w:val="0"/>
                <w:sz w:val="24"/>
                <w:szCs w:val="24"/>
                <w:lang w:val="ru-RU"/>
              </w:rPr>
              <w:t xml:space="preserve"> клиника" </w:t>
            </w:r>
            <w:proofErr w:type="spellStart"/>
            <w:r w:rsidR="00024C06" w:rsidRPr="00024C06">
              <w:rPr>
                <w:rFonts w:ascii="Times New Roman" w:hAnsi="Times New Roman" w:cs="Times New Roman"/>
                <w:b w:val="0"/>
                <w:sz w:val="24"/>
                <w:szCs w:val="24"/>
                <w:lang w:val="ru-RU"/>
              </w:rPr>
              <w:t>коммуналдық</w:t>
            </w:r>
            <w:proofErr w:type="spellEnd"/>
            <w:r w:rsidR="00024C06" w:rsidRPr="00024C06">
              <w:rPr>
                <w:rFonts w:ascii="Times New Roman" w:hAnsi="Times New Roman" w:cs="Times New Roman"/>
                <w:b w:val="0"/>
                <w:sz w:val="24"/>
                <w:szCs w:val="24"/>
                <w:lang w:val="ru-RU"/>
              </w:rPr>
              <w:t xml:space="preserve"> </w:t>
            </w:r>
            <w:proofErr w:type="spellStart"/>
            <w:r w:rsidR="00024C06" w:rsidRPr="00024C06">
              <w:rPr>
                <w:rFonts w:ascii="Times New Roman" w:hAnsi="Times New Roman" w:cs="Times New Roman"/>
                <w:b w:val="0"/>
                <w:sz w:val="24"/>
                <w:szCs w:val="24"/>
                <w:lang w:val="ru-RU"/>
              </w:rPr>
              <w:t>мемлекеттік</w:t>
            </w:r>
            <w:proofErr w:type="spellEnd"/>
            <w:r w:rsidR="00024C06" w:rsidRPr="00024C06">
              <w:rPr>
                <w:rFonts w:ascii="Times New Roman" w:hAnsi="Times New Roman" w:cs="Times New Roman"/>
                <w:b w:val="0"/>
                <w:sz w:val="24"/>
                <w:szCs w:val="24"/>
                <w:lang w:val="ru-RU"/>
              </w:rPr>
              <w:t xml:space="preserve"> </w:t>
            </w:r>
            <w:proofErr w:type="spellStart"/>
            <w:r w:rsidR="00024C06" w:rsidRPr="00024C06">
              <w:rPr>
                <w:rFonts w:ascii="Times New Roman" w:hAnsi="Times New Roman" w:cs="Times New Roman"/>
                <w:b w:val="0"/>
                <w:sz w:val="24"/>
                <w:szCs w:val="24"/>
                <w:lang w:val="ru-RU"/>
              </w:rPr>
              <w:t>кәсіпорны</w:t>
            </w:r>
            <w:proofErr w:type="spellEnd"/>
          </w:p>
          <w:p w14:paraId="227E2F1B" w14:textId="272D3DE3" w:rsidR="007B702A" w:rsidRPr="0089700D" w:rsidRDefault="007B702A" w:rsidP="007B702A">
            <w:pPr>
              <w:pStyle w:val="1"/>
              <w:spacing w:before="0" w:after="0"/>
              <w:ind w:left="0" w:firstLine="0"/>
              <w:jc w:val="both"/>
              <w:outlineLvl w:val="0"/>
              <w:rPr>
                <w:rFonts w:ascii="Times New Roman" w:hAnsi="Times New Roman" w:cs="Times New Roman"/>
                <w:b w:val="0"/>
                <w:sz w:val="24"/>
                <w:szCs w:val="24"/>
                <w:lang w:val="ru-RU"/>
              </w:rPr>
            </w:pPr>
            <w:proofErr w:type="spellStart"/>
            <w:r w:rsidRPr="0089700D">
              <w:rPr>
                <w:rFonts w:ascii="Times New Roman" w:hAnsi="Times New Roman" w:cs="Times New Roman"/>
                <w:sz w:val="24"/>
                <w:szCs w:val="24"/>
                <w:lang w:val="ru-RU"/>
              </w:rPr>
              <w:t>Өтінімдерді</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қабылдаудың</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аяқталу</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күні</w:t>
            </w:r>
            <w:proofErr w:type="spellEnd"/>
            <w:r w:rsidRPr="0089700D">
              <w:rPr>
                <w:rFonts w:ascii="Times New Roman" w:hAnsi="Times New Roman" w:cs="Times New Roman"/>
                <w:sz w:val="24"/>
                <w:szCs w:val="24"/>
                <w:lang w:val="ru-RU"/>
              </w:rPr>
              <w:t>:</w:t>
            </w:r>
            <w:r w:rsidR="00957C0B" w:rsidRPr="0089700D">
              <w:rPr>
                <w:rFonts w:ascii="Times New Roman" w:hAnsi="Times New Roman" w:cs="Times New Roman"/>
                <w:sz w:val="24"/>
                <w:szCs w:val="24"/>
                <w:lang w:val="ru-RU"/>
              </w:rPr>
              <w:t xml:space="preserve"> </w:t>
            </w:r>
            <w:r w:rsidRPr="0089700D">
              <w:rPr>
                <w:rFonts w:ascii="Times New Roman" w:hAnsi="Times New Roman" w:cs="Times New Roman"/>
                <w:b w:val="0"/>
                <w:sz w:val="24"/>
                <w:szCs w:val="24"/>
                <w:lang w:val="ru-RU"/>
              </w:rPr>
              <w:t xml:space="preserve">2023 </w:t>
            </w:r>
            <w:proofErr w:type="spellStart"/>
            <w:r w:rsidRPr="0089700D">
              <w:rPr>
                <w:rFonts w:ascii="Times New Roman" w:hAnsi="Times New Roman" w:cs="Times New Roman"/>
                <w:b w:val="0"/>
                <w:sz w:val="24"/>
                <w:szCs w:val="24"/>
                <w:lang w:val="ru-RU"/>
              </w:rPr>
              <w:t>жылғы</w:t>
            </w:r>
            <w:proofErr w:type="spellEnd"/>
            <w:r w:rsidR="00957C0B" w:rsidRPr="0089700D">
              <w:rPr>
                <w:rFonts w:ascii="Times New Roman" w:hAnsi="Times New Roman" w:cs="Times New Roman"/>
                <w:b w:val="0"/>
                <w:sz w:val="24"/>
                <w:szCs w:val="24"/>
                <w:lang w:val="ru-RU"/>
              </w:rPr>
              <w:t xml:space="preserve"> «</w:t>
            </w:r>
            <w:r w:rsidR="00A8521F">
              <w:rPr>
                <w:rFonts w:ascii="Times New Roman" w:hAnsi="Times New Roman" w:cs="Times New Roman"/>
                <w:b w:val="0"/>
                <w:sz w:val="24"/>
                <w:szCs w:val="24"/>
                <w:lang w:val="ru-RU"/>
              </w:rPr>
              <w:t>30</w:t>
            </w:r>
            <w:r w:rsidR="00957C0B" w:rsidRPr="0089700D">
              <w:rPr>
                <w:rFonts w:ascii="Times New Roman" w:hAnsi="Times New Roman" w:cs="Times New Roman"/>
                <w:b w:val="0"/>
                <w:sz w:val="24"/>
                <w:szCs w:val="24"/>
                <w:lang w:val="ru-RU"/>
              </w:rPr>
              <w:t>»</w:t>
            </w:r>
            <w:r w:rsidRPr="0089700D">
              <w:rPr>
                <w:rFonts w:ascii="Times New Roman" w:hAnsi="Times New Roman" w:cs="Times New Roman"/>
                <w:b w:val="0"/>
                <w:sz w:val="24"/>
                <w:szCs w:val="24"/>
                <w:lang w:val="ru-RU"/>
              </w:rPr>
              <w:t xml:space="preserve"> </w:t>
            </w:r>
            <w:proofErr w:type="spellStart"/>
            <w:r w:rsidR="00024C06">
              <w:rPr>
                <w:rFonts w:ascii="Times New Roman" w:hAnsi="Times New Roman" w:cs="Times New Roman"/>
                <w:b w:val="0"/>
                <w:sz w:val="24"/>
                <w:szCs w:val="24"/>
                <w:lang w:val="ru-RU"/>
              </w:rPr>
              <w:t>наурыз</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уақыты</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бойынша</w:t>
            </w:r>
            <w:proofErr w:type="spellEnd"/>
            <w:r w:rsidRPr="0089700D">
              <w:rPr>
                <w:rFonts w:ascii="Times New Roman" w:hAnsi="Times New Roman" w:cs="Times New Roman"/>
                <w:b w:val="0"/>
                <w:sz w:val="24"/>
                <w:szCs w:val="24"/>
                <w:lang w:val="ru-RU"/>
              </w:rPr>
              <w:t xml:space="preserve"> 09: 00</w:t>
            </w:r>
          </w:p>
          <w:p w14:paraId="5DE1E371" w14:textId="70629DB9" w:rsidR="007B702A" w:rsidRPr="0089700D" w:rsidRDefault="007B702A" w:rsidP="007B702A">
            <w:pPr>
              <w:pStyle w:val="1"/>
              <w:spacing w:before="0" w:after="0"/>
              <w:ind w:left="0" w:firstLine="0"/>
              <w:jc w:val="both"/>
              <w:outlineLvl w:val="0"/>
              <w:rPr>
                <w:rFonts w:ascii="Times New Roman" w:hAnsi="Times New Roman" w:cs="Times New Roman"/>
                <w:b w:val="0"/>
                <w:sz w:val="24"/>
                <w:szCs w:val="24"/>
                <w:lang w:val="ru-RU"/>
              </w:rPr>
            </w:pPr>
            <w:proofErr w:type="spellStart"/>
            <w:r w:rsidRPr="0089700D">
              <w:rPr>
                <w:rFonts w:ascii="Times New Roman" w:hAnsi="Times New Roman" w:cs="Times New Roman"/>
                <w:sz w:val="24"/>
                <w:szCs w:val="24"/>
                <w:lang w:val="ru-RU"/>
              </w:rPr>
              <w:t>Тендерлік</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өтінімдерді</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ашу</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күні</w:t>
            </w:r>
            <w:proofErr w:type="spellEnd"/>
            <w:r w:rsidRPr="0089700D">
              <w:rPr>
                <w:rFonts w:ascii="Times New Roman" w:hAnsi="Times New Roman" w:cs="Times New Roman"/>
                <w:sz w:val="24"/>
                <w:szCs w:val="24"/>
                <w:lang w:val="ru-RU"/>
              </w:rPr>
              <w:t>:</w:t>
            </w:r>
            <w:r w:rsidRPr="0089700D">
              <w:rPr>
                <w:rFonts w:ascii="Times New Roman" w:hAnsi="Times New Roman" w:cs="Times New Roman"/>
                <w:b w:val="0"/>
                <w:sz w:val="24"/>
                <w:szCs w:val="24"/>
                <w:lang w:val="ru-RU"/>
              </w:rPr>
              <w:t xml:space="preserve"> 2023 </w:t>
            </w:r>
            <w:proofErr w:type="spellStart"/>
            <w:r w:rsidRPr="0089700D">
              <w:rPr>
                <w:rFonts w:ascii="Times New Roman" w:hAnsi="Times New Roman" w:cs="Times New Roman"/>
                <w:b w:val="0"/>
                <w:sz w:val="24"/>
                <w:szCs w:val="24"/>
                <w:lang w:val="ru-RU"/>
              </w:rPr>
              <w:t>жылғы</w:t>
            </w:r>
            <w:proofErr w:type="spellEnd"/>
            <w:r w:rsidRPr="0089700D">
              <w:rPr>
                <w:rFonts w:ascii="Times New Roman" w:hAnsi="Times New Roman" w:cs="Times New Roman"/>
                <w:b w:val="0"/>
                <w:sz w:val="24"/>
                <w:szCs w:val="24"/>
                <w:lang w:val="ru-RU"/>
              </w:rPr>
              <w:t xml:space="preserve"> </w:t>
            </w:r>
            <w:r w:rsidR="00957C0B" w:rsidRPr="0089700D">
              <w:rPr>
                <w:rFonts w:ascii="Times New Roman" w:hAnsi="Times New Roman" w:cs="Times New Roman"/>
                <w:b w:val="0"/>
                <w:sz w:val="24"/>
                <w:szCs w:val="24"/>
                <w:lang w:val="ru-RU"/>
              </w:rPr>
              <w:t>«</w:t>
            </w:r>
            <w:r w:rsidR="00A8521F">
              <w:rPr>
                <w:rFonts w:ascii="Times New Roman" w:hAnsi="Times New Roman" w:cs="Times New Roman"/>
                <w:b w:val="0"/>
                <w:sz w:val="24"/>
                <w:szCs w:val="24"/>
                <w:lang w:val="ru-RU"/>
              </w:rPr>
              <w:t>30</w:t>
            </w:r>
            <w:r w:rsidR="00957C0B" w:rsidRPr="0089700D">
              <w:rPr>
                <w:rFonts w:ascii="Times New Roman" w:hAnsi="Times New Roman" w:cs="Times New Roman"/>
                <w:b w:val="0"/>
                <w:sz w:val="24"/>
                <w:szCs w:val="24"/>
                <w:lang w:val="ru-RU"/>
              </w:rPr>
              <w:t>»</w:t>
            </w:r>
            <w:r w:rsidRPr="0089700D">
              <w:rPr>
                <w:rFonts w:ascii="Times New Roman" w:hAnsi="Times New Roman" w:cs="Times New Roman"/>
                <w:b w:val="0"/>
                <w:sz w:val="24"/>
                <w:szCs w:val="24"/>
                <w:lang w:val="ru-RU"/>
              </w:rPr>
              <w:t xml:space="preserve"> </w:t>
            </w:r>
            <w:proofErr w:type="spellStart"/>
            <w:r w:rsidR="00024C06">
              <w:rPr>
                <w:rFonts w:ascii="Times New Roman" w:hAnsi="Times New Roman" w:cs="Times New Roman"/>
                <w:b w:val="0"/>
                <w:sz w:val="24"/>
                <w:szCs w:val="24"/>
                <w:lang w:val="ru-RU"/>
              </w:rPr>
              <w:t>наурыз</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уақыты</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бойынша</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сағат</w:t>
            </w:r>
            <w:proofErr w:type="spellEnd"/>
            <w:r w:rsidRPr="0089700D">
              <w:rPr>
                <w:rFonts w:ascii="Times New Roman" w:hAnsi="Times New Roman" w:cs="Times New Roman"/>
                <w:b w:val="0"/>
                <w:sz w:val="24"/>
                <w:szCs w:val="24"/>
                <w:lang w:val="ru-RU"/>
              </w:rPr>
              <w:t xml:space="preserve"> 11:00-де</w:t>
            </w:r>
          </w:p>
          <w:p w14:paraId="3DDF4E94" w14:textId="77777777" w:rsidR="007B702A" w:rsidRPr="0089700D" w:rsidRDefault="007B702A" w:rsidP="007B702A">
            <w:pPr>
              <w:pStyle w:val="1"/>
              <w:spacing w:before="0" w:after="0"/>
              <w:ind w:left="0" w:firstLine="0"/>
              <w:jc w:val="both"/>
              <w:outlineLvl w:val="0"/>
              <w:rPr>
                <w:rFonts w:ascii="Times New Roman" w:hAnsi="Times New Roman" w:cs="Times New Roman"/>
                <w:b w:val="0"/>
                <w:sz w:val="24"/>
                <w:szCs w:val="24"/>
                <w:lang w:val="ru-RU"/>
              </w:rPr>
            </w:pPr>
            <w:proofErr w:type="spellStart"/>
            <w:r w:rsidRPr="0089700D">
              <w:rPr>
                <w:rFonts w:ascii="Times New Roman" w:hAnsi="Times New Roman" w:cs="Times New Roman"/>
                <w:sz w:val="24"/>
                <w:szCs w:val="24"/>
                <w:lang w:val="ru-RU"/>
              </w:rPr>
              <w:t>Төлем</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шарттары</w:t>
            </w:r>
            <w:proofErr w:type="spellEnd"/>
            <w:r w:rsidRPr="0089700D">
              <w:rPr>
                <w:rFonts w:ascii="Times New Roman" w:hAnsi="Times New Roman" w:cs="Times New Roman"/>
                <w:sz w:val="24"/>
                <w:szCs w:val="24"/>
                <w:lang w:val="ru-RU"/>
              </w:rPr>
              <w:t>:</w:t>
            </w:r>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шарт</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талаптарына</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сәйкес</w:t>
            </w:r>
            <w:proofErr w:type="spellEnd"/>
            <w:r w:rsidRPr="0089700D">
              <w:rPr>
                <w:rFonts w:ascii="Times New Roman" w:hAnsi="Times New Roman" w:cs="Times New Roman"/>
                <w:b w:val="0"/>
                <w:sz w:val="24"/>
                <w:szCs w:val="24"/>
                <w:lang w:val="ru-RU"/>
              </w:rPr>
              <w:t>.</w:t>
            </w:r>
          </w:p>
          <w:p w14:paraId="3AD64627" w14:textId="2F38E295" w:rsidR="007B702A" w:rsidRPr="0089700D" w:rsidRDefault="007B702A" w:rsidP="007B702A">
            <w:pPr>
              <w:pStyle w:val="1"/>
              <w:spacing w:before="0" w:after="0"/>
              <w:ind w:left="0" w:firstLine="0"/>
              <w:jc w:val="both"/>
              <w:outlineLvl w:val="0"/>
              <w:rPr>
                <w:rFonts w:ascii="Times New Roman" w:hAnsi="Times New Roman" w:cs="Times New Roman"/>
                <w:b w:val="0"/>
                <w:sz w:val="24"/>
                <w:szCs w:val="24"/>
                <w:lang w:val="ru-RU"/>
              </w:rPr>
            </w:pPr>
            <w:proofErr w:type="spellStart"/>
            <w:r w:rsidRPr="0089700D">
              <w:rPr>
                <w:rFonts w:ascii="Times New Roman" w:hAnsi="Times New Roman" w:cs="Times New Roman"/>
                <w:sz w:val="24"/>
                <w:szCs w:val="24"/>
                <w:lang w:val="ru-RU"/>
              </w:rPr>
              <w:t>Тауарларды</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жеткізу</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орны</w:t>
            </w:r>
            <w:proofErr w:type="spellEnd"/>
            <w:r w:rsidRPr="0089700D">
              <w:rPr>
                <w:rFonts w:ascii="Times New Roman" w:hAnsi="Times New Roman" w:cs="Times New Roman"/>
                <w:sz w:val="24"/>
                <w:szCs w:val="24"/>
                <w:lang w:val="ru-RU"/>
              </w:rPr>
              <w:t>:</w:t>
            </w:r>
            <w:r w:rsidRPr="0089700D">
              <w:rPr>
                <w:rFonts w:ascii="Times New Roman" w:hAnsi="Times New Roman" w:cs="Times New Roman"/>
                <w:b w:val="0"/>
                <w:sz w:val="24"/>
                <w:szCs w:val="24"/>
                <w:lang w:val="ru-RU"/>
              </w:rPr>
              <w:t xml:space="preserve"> Алматы </w:t>
            </w:r>
            <w:proofErr w:type="spellStart"/>
            <w:r w:rsidRPr="0089700D">
              <w:rPr>
                <w:rFonts w:ascii="Times New Roman" w:hAnsi="Times New Roman" w:cs="Times New Roman"/>
                <w:b w:val="0"/>
                <w:sz w:val="24"/>
                <w:szCs w:val="24"/>
                <w:lang w:val="ru-RU"/>
              </w:rPr>
              <w:t>қаласы</w:t>
            </w:r>
            <w:proofErr w:type="spellEnd"/>
            <w:r w:rsidRPr="0089700D">
              <w:rPr>
                <w:rFonts w:ascii="Times New Roman" w:hAnsi="Times New Roman" w:cs="Times New Roman"/>
                <w:b w:val="0"/>
                <w:sz w:val="24"/>
                <w:szCs w:val="24"/>
                <w:lang w:val="ru-RU"/>
              </w:rPr>
              <w:t xml:space="preserve">, </w:t>
            </w:r>
            <w:proofErr w:type="spellStart"/>
            <w:r w:rsidR="00024C06">
              <w:rPr>
                <w:rFonts w:ascii="Times New Roman" w:hAnsi="Times New Roman" w:cs="Times New Roman"/>
                <w:b w:val="0"/>
                <w:sz w:val="24"/>
                <w:szCs w:val="24"/>
                <w:lang w:val="ru-RU"/>
              </w:rPr>
              <w:t>Медеу</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ауданы</w:t>
            </w:r>
            <w:proofErr w:type="spellEnd"/>
            <w:r w:rsidRPr="0089700D">
              <w:rPr>
                <w:rFonts w:ascii="Times New Roman" w:hAnsi="Times New Roman" w:cs="Times New Roman"/>
                <w:b w:val="0"/>
                <w:sz w:val="24"/>
                <w:szCs w:val="24"/>
                <w:lang w:val="ru-RU"/>
              </w:rPr>
              <w:t xml:space="preserve">, </w:t>
            </w:r>
            <w:r w:rsidR="00024C06">
              <w:rPr>
                <w:rFonts w:ascii="Times New Roman" w:hAnsi="Times New Roman" w:cs="Times New Roman"/>
                <w:b w:val="0"/>
                <w:sz w:val="24"/>
                <w:szCs w:val="24"/>
                <w:lang w:val="ru-RU"/>
              </w:rPr>
              <w:t xml:space="preserve">Роза </w:t>
            </w:r>
            <w:proofErr w:type="spellStart"/>
            <w:r w:rsidR="00024C06">
              <w:rPr>
                <w:rFonts w:ascii="Times New Roman" w:hAnsi="Times New Roman" w:cs="Times New Roman"/>
                <w:b w:val="0"/>
                <w:sz w:val="24"/>
                <w:szCs w:val="24"/>
                <w:lang w:val="ru-RU"/>
              </w:rPr>
              <w:t>Бағланова</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көшесі</w:t>
            </w:r>
            <w:proofErr w:type="spellEnd"/>
            <w:r w:rsidRPr="0089700D">
              <w:rPr>
                <w:rFonts w:ascii="Times New Roman" w:hAnsi="Times New Roman" w:cs="Times New Roman"/>
                <w:b w:val="0"/>
                <w:sz w:val="24"/>
                <w:szCs w:val="24"/>
                <w:lang w:val="ru-RU"/>
              </w:rPr>
              <w:t>, 6</w:t>
            </w:r>
            <w:r w:rsidR="00024C06">
              <w:rPr>
                <w:rFonts w:ascii="Times New Roman" w:hAnsi="Times New Roman" w:cs="Times New Roman"/>
                <w:b w:val="0"/>
                <w:sz w:val="24"/>
                <w:szCs w:val="24"/>
                <w:lang w:val="ru-RU"/>
              </w:rPr>
              <w:t>9А</w:t>
            </w:r>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дәріхана</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қоймасы</w:t>
            </w:r>
            <w:proofErr w:type="spellEnd"/>
            <w:r w:rsidRPr="0089700D">
              <w:rPr>
                <w:rFonts w:ascii="Times New Roman" w:hAnsi="Times New Roman" w:cs="Times New Roman"/>
                <w:b w:val="0"/>
                <w:sz w:val="24"/>
                <w:szCs w:val="24"/>
                <w:lang w:val="ru-RU"/>
              </w:rPr>
              <w:t>.</w:t>
            </w:r>
          </w:p>
          <w:p w14:paraId="494E1D76" w14:textId="77777777" w:rsidR="007B702A" w:rsidRPr="0089700D" w:rsidRDefault="007B702A" w:rsidP="007B702A">
            <w:pPr>
              <w:pStyle w:val="1"/>
              <w:spacing w:before="0" w:after="0"/>
              <w:ind w:left="0" w:firstLine="0"/>
              <w:jc w:val="both"/>
              <w:outlineLvl w:val="0"/>
              <w:rPr>
                <w:rFonts w:ascii="Times New Roman" w:hAnsi="Times New Roman" w:cs="Times New Roman"/>
                <w:b w:val="0"/>
                <w:sz w:val="24"/>
                <w:szCs w:val="24"/>
                <w:lang w:val="ru-RU"/>
              </w:rPr>
            </w:pPr>
            <w:proofErr w:type="spellStart"/>
            <w:r w:rsidRPr="0089700D">
              <w:rPr>
                <w:rFonts w:ascii="Times New Roman" w:hAnsi="Times New Roman" w:cs="Times New Roman"/>
                <w:sz w:val="24"/>
                <w:szCs w:val="24"/>
                <w:lang w:val="ru-RU"/>
              </w:rPr>
              <w:t>Тауарларды</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жеткізу</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мерзімі</w:t>
            </w:r>
            <w:proofErr w:type="spellEnd"/>
            <w:r w:rsidRPr="0089700D">
              <w:rPr>
                <w:rFonts w:ascii="Times New Roman" w:hAnsi="Times New Roman" w:cs="Times New Roman"/>
                <w:sz w:val="24"/>
                <w:szCs w:val="24"/>
                <w:lang w:val="ru-RU"/>
              </w:rPr>
              <w:t>:</w:t>
            </w:r>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тапсырыс</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берушіден</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жеткізуге</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өтінім</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алған</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күннен</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бастап</w:t>
            </w:r>
            <w:proofErr w:type="spellEnd"/>
            <w:r w:rsidRPr="0089700D">
              <w:rPr>
                <w:rFonts w:ascii="Times New Roman" w:hAnsi="Times New Roman" w:cs="Times New Roman"/>
                <w:b w:val="0"/>
                <w:sz w:val="24"/>
                <w:szCs w:val="24"/>
                <w:lang w:val="ru-RU"/>
              </w:rPr>
              <w:t xml:space="preserve"> 5 (бес) </w:t>
            </w:r>
            <w:proofErr w:type="spellStart"/>
            <w:r w:rsidRPr="0089700D">
              <w:rPr>
                <w:rFonts w:ascii="Times New Roman" w:hAnsi="Times New Roman" w:cs="Times New Roman"/>
                <w:b w:val="0"/>
                <w:sz w:val="24"/>
                <w:szCs w:val="24"/>
                <w:lang w:val="ru-RU"/>
              </w:rPr>
              <w:t>күнтізбелік</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күн</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ішінде</w:t>
            </w:r>
            <w:proofErr w:type="spellEnd"/>
            <w:r w:rsidRPr="0089700D">
              <w:rPr>
                <w:rFonts w:ascii="Times New Roman" w:hAnsi="Times New Roman" w:cs="Times New Roman"/>
                <w:b w:val="0"/>
                <w:sz w:val="24"/>
                <w:szCs w:val="24"/>
                <w:lang w:val="ru-RU"/>
              </w:rPr>
              <w:t>.</w:t>
            </w:r>
          </w:p>
          <w:p w14:paraId="54CD02CB" w14:textId="77777777" w:rsidR="007B702A" w:rsidRPr="0089700D" w:rsidRDefault="007B702A" w:rsidP="007B702A">
            <w:pPr>
              <w:pStyle w:val="1"/>
              <w:spacing w:before="0" w:after="0"/>
              <w:ind w:left="0" w:firstLine="0"/>
              <w:jc w:val="both"/>
              <w:outlineLvl w:val="0"/>
              <w:rPr>
                <w:rFonts w:ascii="Times New Roman" w:hAnsi="Times New Roman" w:cs="Times New Roman"/>
                <w:b w:val="0"/>
                <w:sz w:val="24"/>
                <w:szCs w:val="24"/>
                <w:lang w:val="ru-RU"/>
              </w:rPr>
            </w:pPr>
          </w:p>
          <w:p w14:paraId="57F11829" w14:textId="5D477E99" w:rsidR="007B702A" w:rsidRPr="0089700D" w:rsidRDefault="00957C0B" w:rsidP="007B702A">
            <w:pPr>
              <w:pStyle w:val="1"/>
              <w:spacing w:before="0" w:after="0"/>
              <w:ind w:left="0" w:firstLine="0"/>
              <w:jc w:val="both"/>
              <w:outlineLvl w:val="0"/>
              <w:rPr>
                <w:rFonts w:ascii="Times New Roman" w:hAnsi="Times New Roman" w:cs="Times New Roman"/>
                <w:b w:val="0"/>
                <w:sz w:val="24"/>
                <w:szCs w:val="24"/>
                <w:lang w:val="ru-RU"/>
              </w:rPr>
            </w:pPr>
            <w:r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Тендерді</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ұйымдастырушы</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ұсынатын</w:t>
            </w:r>
            <w:proofErr w:type="spellEnd"/>
            <w:r w:rsidR="007B702A" w:rsidRPr="0089700D">
              <w:rPr>
                <w:rFonts w:ascii="Times New Roman" w:hAnsi="Times New Roman" w:cs="Times New Roman"/>
                <w:b w:val="0"/>
                <w:sz w:val="24"/>
                <w:szCs w:val="24"/>
                <w:lang w:val="ru-RU"/>
              </w:rPr>
              <w:t xml:space="preserve"> осы </w:t>
            </w:r>
            <w:proofErr w:type="spellStart"/>
            <w:r w:rsidR="007B702A" w:rsidRPr="0089700D">
              <w:rPr>
                <w:rFonts w:ascii="Times New Roman" w:hAnsi="Times New Roman" w:cs="Times New Roman"/>
                <w:b w:val="0"/>
                <w:sz w:val="24"/>
                <w:szCs w:val="24"/>
                <w:lang w:val="ru-RU"/>
              </w:rPr>
              <w:t>тендерлік</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құжаттама</w:t>
            </w:r>
            <w:proofErr w:type="spellEnd"/>
            <w:r w:rsidR="007B702A" w:rsidRPr="0089700D">
              <w:rPr>
                <w:rFonts w:ascii="Times New Roman" w:hAnsi="Times New Roman" w:cs="Times New Roman"/>
                <w:b w:val="0"/>
                <w:sz w:val="24"/>
                <w:szCs w:val="24"/>
                <w:lang w:val="ru-RU"/>
              </w:rPr>
              <w:t xml:space="preserve"> – </w:t>
            </w:r>
            <w:r w:rsidR="00376C1E">
              <w:rPr>
                <w:rFonts w:ascii="Times New Roman" w:hAnsi="Times New Roman" w:cs="Times New Roman"/>
                <w:b w:val="0"/>
                <w:sz w:val="24"/>
                <w:szCs w:val="24"/>
                <w:lang w:val="ru-RU"/>
              </w:rPr>
              <w:t>ДСБ ММ ШЖ</w:t>
            </w:r>
            <w:r w:rsidR="00376C1E">
              <w:rPr>
                <w:rFonts w:ascii="Times New Roman" w:hAnsi="Times New Roman" w:cs="Times New Roman"/>
                <w:b w:val="0"/>
                <w:sz w:val="24"/>
                <w:szCs w:val="24"/>
                <w:lang w:val="kk-KZ"/>
              </w:rPr>
              <w:t xml:space="preserve">Қ </w:t>
            </w:r>
            <w:r w:rsidR="00376C1E">
              <w:rPr>
                <w:rFonts w:ascii="Times New Roman" w:hAnsi="Times New Roman" w:cs="Times New Roman"/>
                <w:b w:val="0"/>
                <w:sz w:val="24"/>
                <w:szCs w:val="24"/>
                <w:lang w:val="ru-RU"/>
              </w:rPr>
              <w:t>«ААКК» КМК</w:t>
            </w:r>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Әлеуетті</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өнім</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берушілерге</w:t>
            </w:r>
            <w:proofErr w:type="spellEnd"/>
            <w:r w:rsidR="007B702A" w:rsidRPr="0089700D">
              <w:rPr>
                <w:rFonts w:ascii="Times New Roman" w:hAnsi="Times New Roman" w:cs="Times New Roman"/>
                <w:b w:val="0"/>
                <w:sz w:val="24"/>
                <w:szCs w:val="24"/>
                <w:lang w:val="ru-RU"/>
              </w:rPr>
              <w:t xml:space="preserve"> 2023 </w:t>
            </w:r>
            <w:proofErr w:type="spellStart"/>
            <w:r w:rsidR="007B702A" w:rsidRPr="0089700D">
              <w:rPr>
                <w:rFonts w:ascii="Times New Roman" w:hAnsi="Times New Roman" w:cs="Times New Roman"/>
                <w:b w:val="0"/>
                <w:sz w:val="24"/>
                <w:szCs w:val="24"/>
                <w:lang w:val="ru-RU"/>
              </w:rPr>
              <w:t>жылға</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арналған</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тендерлік</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өтінімдерді</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дайындау</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және</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дәрілік</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заттар</w:t>
            </w:r>
            <w:proofErr w:type="spellEnd"/>
            <w:r w:rsidR="007B702A" w:rsidRPr="0089700D">
              <w:rPr>
                <w:rFonts w:ascii="Times New Roman" w:hAnsi="Times New Roman" w:cs="Times New Roman"/>
                <w:b w:val="0"/>
                <w:sz w:val="24"/>
                <w:szCs w:val="24"/>
                <w:lang w:val="ru-RU"/>
              </w:rPr>
              <w:t xml:space="preserve"> мен </w:t>
            </w:r>
            <w:proofErr w:type="spellStart"/>
            <w:r w:rsidR="007B702A" w:rsidRPr="0089700D">
              <w:rPr>
                <w:rFonts w:ascii="Times New Roman" w:hAnsi="Times New Roman" w:cs="Times New Roman"/>
                <w:b w:val="0"/>
                <w:sz w:val="24"/>
                <w:szCs w:val="24"/>
                <w:lang w:val="ru-RU"/>
              </w:rPr>
              <w:lastRenderedPageBreak/>
              <w:t>медициналық</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бұйымдарды</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сатып</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алу</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жөніндегі</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тендерге</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қатысу</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үшін</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бұдан</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әрі</w:t>
            </w:r>
            <w:proofErr w:type="spellEnd"/>
            <w:r w:rsidR="007B702A" w:rsidRPr="0089700D">
              <w:rPr>
                <w:rFonts w:ascii="Times New Roman" w:hAnsi="Times New Roman" w:cs="Times New Roman"/>
                <w:b w:val="0"/>
                <w:sz w:val="24"/>
                <w:szCs w:val="24"/>
                <w:lang w:val="ru-RU"/>
              </w:rPr>
              <w:t xml:space="preserve"> - </w:t>
            </w:r>
            <w:proofErr w:type="spellStart"/>
            <w:r w:rsidR="007B702A" w:rsidRPr="0089700D">
              <w:rPr>
                <w:rFonts w:ascii="Times New Roman" w:hAnsi="Times New Roman" w:cs="Times New Roman"/>
                <w:b w:val="0"/>
                <w:sz w:val="24"/>
                <w:szCs w:val="24"/>
                <w:lang w:val="ru-RU"/>
              </w:rPr>
              <w:t>тендерлік</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құжаттама</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дәрілік</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заттарды</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медициналық</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бұйымдар</w:t>
            </w:r>
            <w:proofErr w:type="spellEnd"/>
            <w:r w:rsidR="007B702A" w:rsidRPr="0089700D">
              <w:rPr>
                <w:rFonts w:ascii="Times New Roman" w:hAnsi="Times New Roman" w:cs="Times New Roman"/>
                <w:b w:val="0"/>
                <w:sz w:val="24"/>
                <w:szCs w:val="24"/>
                <w:lang w:val="ru-RU"/>
              </w:rPr>
              <w:t xml:space="preserve"> мен </w:t>
            </w:r>
            <w:proofErr w:type="spellStart"/>
            <w:r w:rsidR="007B702A" w:rsidRPr="0089700D">
              <w:rPr>
                <w:rFonts w:ascii="Times New Roman" w:hAnsi="Times New Roman" w:cs="Times New Roman"/>
                <w:b w:val="0"/>
                <w:sz w:val="24"/>
                <w:szCs w:val="24"/>
                <w:lang w:val="ru-RU"/>
              </w:rPr>
              <w:t>мамандандырылған</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бұйымдарды</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сатып</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алуды</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ұйымдастыру</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және</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өткізу</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қағидаларын</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бекіту</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туралы</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Қазақстан</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Республикасы</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Үкіметінің</w:t>
            </w:r>
            <w:proofErr w:type="spellEnd"/>
            <w:r w:rsidR="007B702A" w:rsidRPr="0089700D">
              <w:rPr>
                <w:rFonts w:ascii="Times New Roman" w:hAnsi="Times New Roman" w:cs="Times New Roman"/>
                <w:b w:val="0"/>
                <w:sz w:val="24"/>
                <w:szCs w:val="24"/>
                <w:lang w:val="ru-RU"/>
              </w:rPr>
              <w:t xml:space="preserve"> 2021 </w:t>
            </w:r>
            <w:proofErr w:type="spellStart"/>
            <w:r w:rsidR="007B702A" w:rsidRPr="0089700D">
              <w:rPr>
                <w:rFonts w:ascii="Times New Roman" w:hAnsi="Times New Roman" w:cs="Times New Roman"/>
                <w:b w:val="0"/>
                <w:sz w:val="24"/>
                <w:szCs w:val="24"/>
                <w:lang w:val="ru-RU"/>
              </w:rPr>
              <w:t>жылғы</w:t>
            </w:r>
            <w:proofErr w:type="spellEnd"/>
            <w:r w:rsidR="007B702A" w:rsidRPr="0089700D">
              <w:rPr>
                <w:rFonts w:ascii="Times New Roman" w:hAnsi="Times New Roman" w:cs="Times New Roman"/>
                <w:b w:val="0"/>
                <w:sz w:val="24"/>
                <w:szCs w:val="24"/>
                <w:lang w:val="ru-RU"/>
              </w:rPr>
              <w:t xml:space="preserve"> 4 </w:t>
            </w:r>
            <w:proofErr w:type="spellStart"/>
            <w:r w:rsidR="007B702A" w:rsidRPr="0089700D">
              <w:rPr>
                <w:rFonts w:ascii="Times New Roman" w:hAnsi="Times New Roman" w:cs="Times New Roman"/>
                <w:b w:val="0"/>
                <w:sz w:val="24"/>
                <w:szCs w:val="24"/>
                <w:lang w:val="ru-RU"/>
              </w:rPr>
              <w:t>маусымдағы</w:t>
            </w:r>
            <w:proofErr w:type="spellEnd"/>
            <w:r w:rsidR="007B702A" w:rsidRPr="0089700D">
              <w:rPr>
                <w:rFonts w:ascii="Times New Roman" w:hAnsi="Times New Roman" w:cs="Times New Roman"/>
                <w:b w:val="0"/>
                <w:sz w:val="24"/>
                <w:szCs w:val="24"/>
                <w:lang w:val="ru-RU"/>
              </w:rPr>
              <w:t xml:space="preserve"> № 375 </w:t>
            </w:r>
            <w:proofErr w:type="spellStart"/>
            <w:r w:rsidR="007B702A" w:rsidRPr="0089700D">
              <w:rPr>
                <w:rFonts w:ascii="Times New Roman" w:hAnsi="Times New Roman" w:cs="Times New Roman"/>
                <w:b w:val="0"/>
                <w:sz w:val="24"/>
                <w:szCs w:val="24"/>
                <w:lang w:val="ru-RU"/>
              </w:rPr>
              <w:t>қаулысына</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сәйкес</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жасалды</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тегін</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медициналық</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көмектің</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кепілдік</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берілген</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көлемі</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шеңберінде</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және</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немесе</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міндетті</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әлеуметтік</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медициналық</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сақтандыру</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фармацевтикалық</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қызметтер</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жүйесінде</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емдік</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өнімдер</w:t>
            </w:r>
            <w:proofErr w:type="spellEnd"/>
            <w:r w:rsidR="007B702A" w:rsidRPr="0089700D">
              <w:rPr>
                <w:rFonts w:ascii="Times New Roman" w:hAnsi="Times New Roman" w:cs="Times New Roman"/>
                <w:b w:val="0"/>
                <w:sz w:val="24"/>
                <w:szCs w:val="24"/>
                <w:lang w:val="ru-RU"/>
              </w:rPr>
              <w:t>" (</w:t>
            </w:r>
            <w:proofErr w:type="spellStart"/>
            <w:r w:rsidR="007B702A" w:rsidRPr="0089700D">
              <w:rPr>
                <w:rFonts w:ascii="Times New Roman" w:hAnsi="Times New Roman" w:cs="Times New Roman"/>
                <w:b w:val="0"/>
                <w:sz w:val="24"/>
                <w:szCs w:val="24"/>
                <w:lang w:val="ru-RU"/>
              </w:rPr>
              <w:t>бұдан</w:t>
            </w:r>
            <w:proofErr w:type="spellEnd"/>
            <w:r w:rsidR="007B702A" w:rsidRPr="0089700D">
              <w:rPr>
                <w:rFonts w:ascii="Times New Roman" w:hAnsi="Times New Roman" w:cs="Times New Roman"/>
                <w:b w:val="0"/>
                <w:sz w:val="24"/>
                <w:szCs w:val="24"/>
                <w:lang w:val="ru-RU"/>
              </w:rPr>
              <w:t xml:space="preserve"> </w:t>
            </w:r>
            <w:proofErr w:type="spellStart"/>
            <w:r w:rsidR="007B702A" w:rsidRPr="0089700D">
              <w:rPr>
                <w:rFonts w:ascii="Times New Roman" w:hAnsi="Times New Roman" w:cs="Times New Roman"/>
                <w:b w:val="0"/>
                <w:sz w:val="24"/>
                <w:szCs w:val="24"/>
                <w:lang w:val="ru-RU"/>
              </w:rPr>
              <w:t>әрі</w:t>
            </w:r>
            <w:proofErr w:type="spellEnd"/>
            <w:r w:rsidR="007B702A" w:rsidRPr="0089700D">
              <w:rPr>
                <w:rFonts w:ascii="Times New Roman" w:hAnsi="Times New Roman" w:cs="Times New Roman"/>
                <w:b w:val="0"/>
                <w:sz w:val="24"/>
                <w:szCs w:val="24"/>
                <w:lang w:val="ru-RU"/>
              </w:rPr>
              <w:t xml:space="preserve"> – </w:t>
            </w:r>
            <w:proofErr w:type="spellStart"/>
            <w:r w:rsidR="007B702A" w:rsidRPr="0089700D">
              <w:rPr>
                <w:rFonts w:ascii="Times New Roman" w:hAnsi="Times New Roman" w:cs="Times New Roman"/>
                <w:b w:val="0"/>
                <w:sz w:val="24"/>
                <w:szCs w:val="24"/>
                <w:lang w:val="ru-RU"/>
              </w:rPr>
              <w:t>Ережелер</w:t>
            </w:r>
            <w:proofErr w:type="spellEnd"/>
            <w:r w:rsidR="007B702A" w:rsidRPr="0089700D">
              <w:rPr>
                <w:rFonts w:ascii="Times New Roman" w:hAnsi="Times New Roman" w:cs="Times New Roman"/>
                <w:b w:val="0"/>
                <w:sz w:val="24"/>
                <w:szCs w:val="24"/>
                <w:lang w:val="ru-RU"/>
              </w:rPr>
              <w:t>).</w:t>
            </w:r>
          </w:p>
          <w:p w14:paraId="5738C4BE" w14:textId="77777777" w:rsidR="007B702A" w:rsidRPr="0089700D" w:rsidRDefault="007B702A" w:rsidP="007B702A">
            <w:pPr>
              <w:pStyle w:val="1"/>
              <w:spacing w:before="0" w:after="0"/>
              <w:jc w:val="both"/>
              <w:outlineLvl w:val="0"/>
              <w:rPr>
                <w:rFonts w:ascii="Times New Roman" w:hAnsi="Times New Roman" w:cs="Times New Roman"/>
                <w:b w:val="0"/>
                <w:sz w:val="24"/>
                <w:szCs w:val="24"/>
                <w:lang w:val="ru-RU"/>
              </w:rPr>
            </w:pPr>
          </w:p>
          <w:p w14:paraId="37E0A3C9" w14:textId="77777777" w:rsidR="007B702A" w:rsidRPr="0089700D" w:rsidRDefault="007B702A" w:rsidP="00957C0B">
            <w:pPr>
              <w:pStyle w:val="1"/>
              <w:spacing w:before="0" w:after="0"/>
              <w:ind w:left="0" w:firstLine="0"/>
              <w:outlineLvl w:val="0"/>
              <w:rPr>
                <w:rFonts w:ascii="Times New Roman" w:hAnsi="Times New Roman" w:cs="Times New Roman"/>
                <w:sz w:val="24"/>
                <w:szCs w:val="24"/>
                <w:lang w:val="ru-RU"/>
              </w:rPr>
            </w:pPr>
            <w:proofErr w:type="spellStart"/>
            <w:r w:rsidRPr="0089700D">
              <w:rPr>
                <w:rFonts w:ascii="Times New Roman" w:hAnsi="Times New Roman" w:cs="Times New Roman"/>
                <w:sz w:val="24"/>
                <w:szCs w:val="24"/>
                <w:lang w:val="ru-RU"/>
              </w:rPr>
              <w:t>Сатып</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алу</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қағидаттарды</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сақтай</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отырып</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жүргізіледі</w:t>
            </w:r>
            <w:proofErr w:type="spellEnd"/>
            <w:r w:rsidRPr="0089700D">
              <w:rPr>
                <w:rFonts w:ascii="Times New Roman" w:hAnsi="Times New Roman" w:cs="Times New Roman"/>
                <w:sz w:val="24"/>
                <w:szCs w:val="24"/>
                <w:lang w:val="ru-RU"/>
              </w:rPr>
              <w:t>:</w:t>
            </w:r>
          </w:p>
          <w:p w14:paraId="3FF82C0A" w14:textId="77777777" w:rsidR="007B702A" w:rsidRPr="0089700D" w:rsidRDefault="007B702A" w:rsidP="007B702A">
            <w:pPr>
              <w:pStyle w:val="1"/>
              <w:spacing w:before="0" w:after="0"/>
              <w:outlineLvl w:val="0"/>
              <w:rPr>
                <w:rFonts w:ascii="Times New Roman" w:hAnsi="Times New Roman" w:cs="Times New Roman"/>
                <w:b w:val="0"/>
                <w:sz w:val="24"/>
                <w:szCs w:val="24"/>
                <w:lang w:val="ru-RU"/>
              </w:rPr>
            </w:pPr>
            <w:r w:rsidRPr="0089700D">
              <w:rPr>
                <w:rFonts w:ascii="Times New Roman" w:hAnsi="Times New Roman" w:cs="Times New Roman"/>
                <w:b w:val="0"/>
                <w:sz w:val="24"/>
                <w:szCs w:val="24"/>
                <w:lang w:val="ru-RU"/>
              </w:rPr>
              <w:t xml:space="preserve">1) </w:t>
            </w:r>
            <w:proofErr w:type="spellStart"/>
            <w:r w:rsidRPr="0089700D">
              <w:rPr>
                <w:rFonts w:ascii="Times New Roman" w:hAnsi="Times New Roman" w:cs="Times New Roman"/>
                <w:b w:val="0"/>
                <w:sz w:val="24"/>
                <w:szCs w:val="24"/>
                <w:lang w:val="ru-RU"/>
              </w:rPr>
              <w:t>сатып</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алу</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үшін</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пайдаланылатын</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ақшаны</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оңтайлы</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және</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тиімді</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жұмсау</w:t>
            </w:r>
            <w:proofErr w:type="spellEnd"/>
            <w:r w:rsidRPr="0089700D">
              <w:rPr>
                <w:rFonts w:ascii="Times New Roman" w:hAnsi="Times New Roman" w:cs="Times New Roman"/>
                <w:b w:val="0"/>
                <w:sz w:val="24"/>
                <w:szCs w:val="24"/>
                <w:lang w:val="ru-RU"/>
              </w:rPr>
              <w:t>;</w:t>
            </w:r>
          </w:p>
          <w:p w14:paraId="2EBE4331" w14:textId="77777777" w:rsidR="007B702A" w:rsidRPr="0089700D" w:rsidRDefault="007B702A" w:rsidP="007B702A">
            <w:pPr>
              <w:pStyle w:val="1"/>
              <w:spacing w:before="0" w:after="0"/>
              <w:outlineLvl w:val="0"/>
              <w:rPr>
                <w:rFonts w:ascii="Times New Roman" w:hAnsi="Times New Roman" w:cs="Times New Roman"/>
                <w:b w:val="0"/>
                <w:sz w:val="24"/>
                <w:szCs w:val="24"/>
                <w:lang w:val="ru-RU"/>
              </w:rPr>
            </w:pPr>
            <w:r w:rsidRPr="0089700D">
              <w:rPr>
                <w:rFonts w:ascii="Times New Roman" w:hAnsi="Times New Roman" w:cs="Times New Roman"/>
                <w:b w:val="0"/>
                <w:sz w:val="24"/>
                <w:szCs w:val="24"/>
                <w:lang w:val="ru-RU"/>
              </w:rPr>
              <w:t xml:space="preserve">2) </w:t>
            </w:r>
            <w:proofErr w:type="spellStart"/>
            <w:r w:rsidRPr="0089700D">
              <w:rPr>
                <w:rFonts w:ascii="Times New Roman" w:hAnsi="Times New Roman" w:cs="Times New Roman"/>
                <w:b w:val="0"/>
                <w:sz w:val="24"/>
                <w:szCs w:val="24"/>
                <w:lang w:val="ru-RU"/>
              </w:rPr>
              <w:t>Әлеуетті</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өнім</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берушілерге</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сатып</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алуды</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өткізу</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рәсіміне</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қатысу</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үшін</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тең</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мүмкіндіктер</w:t>
            </w:r>
            <w:proofErr w:type="spellEnd"/>
            <w:r w:rsidRPr="0089700D">
              <w:rPr>
                <w:rFonts w:ascii="Times New Roman" w:hAnsi="Times New Roman" w:cs="Times New Roman"/>
                <w:b w:val="0"/>
                <w:sz w:val="24"/>
                <w:szCs w:val="24"/>
                <w:lang w:val="ru-RU"/>
              </w:rPr>
              <w:t xml:space="preserve"> беру;</w:t>
            </w:r>
          </w:p>
          <w:p w14:paraId="5424742F" w14:textId="77777777" w:rsidR="007B702A" w:rsidRPr="0089700D" w:rsidRDefault="007B702A" w:rsidP="007B702A">
            <w:pPr>
              <w:pStyle w:val="1"/>
              <w:spacing w:before="0" w:after="0"/>
              <w:outlineLvl w:val="0"/>
              <w:rPr>
                <w:rFonts w:ascii="Times New Roman" w:hAnsi="Times New Roman" w:cs="Times New Roman"/>
                <w:b w:val="0"/>
                <w:sz w:val="24"/>
                <w:szCs w:val="24"/>
                <w:lang w:val="ru-RU"/>
              </w:rPr>
            </w:pPr>
            <w:r w:rsidRPr="0089700D">
              <w:rPr>
                <w:rFonts w:ascii="Times New Roman" w:hAnsi="Times New Roman" w:cs="Times New Roman"/>
                <w:b w:val="0"/>
                <w:sz w:val="24"/>
                <w:szCs w:val="24"/>
                <w:lang w:val="ru-RU"/>
              </w:rPr>
              <w:t xml:space="preserve">3) </w:t>
            </w:r>
            <w:proofErr w:type="spellStart"/>
            <w:r w:rsidRPr="0089700D">
              <w:rPr>
                <w:rFonts w:ascii="Times New Roman" w:hAnsi="Times New Roman" w:cs="Times New Roman"/>
                <w:b w:val="0"/>
                <w:sz w:val="24"/>
                <w:szCs w:val="24"/>
                <w:lang w:val="ru-RU"/>
              </w:rPr>
              <w:t>әлеуетті</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өнім</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берушілер</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арасындағы</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адал</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бәсекелестік</w:t>
            </w:r>
            <w:proofErr w:type="spellEnd"/>
            <w:r w:rsidRPr="0089700D">
              <w:rPr>
                <w:rFonts w:ascii="Times New Roman" w:hAnsi="Times New Roman" w:cs="Times New Roman"/>
                <w:b w:val="0"/>
                <w:sz w:val="24"/>
                <w:szCs w:val="24"/>
                <w:lang w:val="ru-RU"/>
              </w:rPr>
              <w:t>;</w:t>
            </w:r>
          </w:p>
          <w:p w14:paraId="158A108F" w14:textId="77777777" w:rsidR="007B702A" w:rsidRPr="0089700D" w:rsidRDefault="007B702A" w:rsidP="007B702A">
            <w:pPr>
              <w:pStyle w:val="1"/>
              <w:spacing w:before="0" w:after="0"/>
              <w:outlineLvl w:val="0"/>
              <w:rPr>
                <w:rFonts w:ascii="Times New Roman" w:hAnsi="Times New Roman" w:cs="Times New Roman"/>
                <w:b w:val="0"/>
                <w:sz w:val="24"/>
                <w:szCs w:val="24"/>
                <w:lang w:val="ru-RU"/>
              </w:rPr>
            </w:pPr>
            <w:r w:rsidRPr="0089700D">
              <w:rPr>
                <w:rFonts w:ascii="Times New Roman" w:hAnsi="Times New Roman" w:cs="Times New Roman"/>
                <w:b w:val="0"/>
                <w:sz w:val="24"/>
                <w:szCs w:val="24"/>
                <w:lang w:val="ru-RU"/>
              </w:rPr>
              <w:t xml:space="preserve">4) </w:t>
            </w:r>
            <w:proofErr w:type="spellStart"/>
            <w:r w:rsidRPr="0089700D">
              <w:rPr>
                <w:rFonts w:ascii="Times New Roman" w:hAnsi="Times New Roman" w:cs="Times New Roman"/>
                <w:b w:val="0"/>
                <w:sz w:val="24"/>
                <w:szCs w:val="24"/>
                <w:lang w:val="ru-RU"/>
              </w:rPr>
              <w:t>сатып</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алу</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процесінің</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жариялылығы</w:t>
            </w:r>
            <w:proofErr w:type="spellEnd"/>
            <w:r w:rsidRPr="0089700D">
              <w:rPr>
                <w:rFonts w:ascii="Times New Roman" w:hAnsi="Times New Roman" w:cs="Times New Roman"/>
                <w:b w:val="0"/>
                <w:sz w:val="24"/>
                <w:szCs w:val="24"/>
                <w:lang w:val="ru-RU"/>
              </w:rPr>
              <w:t xml:space="preserve"> мен </w:t>
            </w:r>
            <w:proofErr w:type="spellStart"/>
            <w:r w:rsidRPr="0089700D">
              <w:rPr>
                <w:rFonts w:ascii="Times New Roman" w:hAnsi="Times New Roman" w:cs="Times New Roman"/>
                <w:b w:val="0"/>
                <w:sz w:val="24"/>
                <w:szCs w:val="24"/>
                <w:lang w:val="ru-RU"/>
              </w:rPr>
              <w:t>ашықтығы</w:t>
            </w:r>
            <w:proofErr w:type="spellEnd"/>
            <w:r w:rsidRPr="0089700D">
              <w:rPr>
                <w:rFonts w:ascii="Times New Roman" w:hAnsi="Times New Roman" w:cs="Times New Roman"/>
                <w:b w:val="0"/>
                <w:sz w:val="24"/>
                <w:szCs w:val="24"/>
                <w:lang w:val="ru-RU"/>
              </w:rPr>
              <w:t>;</w:t>
            </w:r>
          </w:p>
          <w:p w14:paraId="6CA9FD7C" w14:textId="77777777" w:rsidR="007B702A" w:rsidRPr="0089700D" w:rsidRDefault="007B702A" w:rsidP="007B702A">
            <w:pPr>
              <w:pStyle w:val="1"/>
              <w:spacing w:before="0" w:after="0"/>
              <w:outlineLvl w:val="0"/>
              <w:rPr>
                <w:rFonts w:ascii="Times New Roman" w:hAnsi="Times New Roman" w:cs="Times New Roman"/>
                <w:b w:val="0"/>
                <w:sz w:val="24"/>
                <w:szCs w:val="24"/>
                <w:lang w:val="ru-RU"/>
              </w:rPr>
            </w:pPr>
            <w:r w:rsidRPr="0089700D">
              <w:rPr>
                <w:rFonts w:ascii="Times New Roman" w:hAnsi="Times New Roman" w:cs="Times New Roman"/>
                <w:b w:val="0"/>
                <w:sz w:val="24"/>
                <w:szCs w:val="24"/>
                <w:lang w:val="ru-RU"/>
              </w:rPr>
              <w:t xml:space="preserve">5) </w:t>
            </w:r>
            <w:proofErr w:type="spellStart"/>
            <w:r w:rsidRPr="0089700D">
              <w:rPr>
                <w:rFonts w:ascii="Times New Roman" w:hAnsi="Times New Roman" w:cs="Times New Roman"/>
                <w:b w:val="0"/>
                <w:sz w:val="24"/>
                <w:szCs w:val="24"/>
                <w:lang w:val="ru-RU"/>
              </w:rPr>
              <w:t>отандық</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тауар</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өндірушілерді</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қолдау</w:t>
            </w:r>
            <w:proofErr w:type="spellEnd"/>
            <w:r w:rsidRPr="0089700D">
              <w:rPr>
                <w:rFonts w:ascii="Times New Roman" w:hAnsi="Times New Roman" w:cs="Times New Roman"/>
                <w:b w:val="0"/>
                <w:sz w:val="24"/>
                <w:szCs w:val="24"/>
                <w:lang w:val="ru-RU"/>
              </w:rPr>
              <w:t>;</w:t>
            </w:r>
          </w:p>
          <w:p w14:paraId="506E7F73" w14:textId="77777777" w:rsidR="007B702A" w:rsidRPr="0089700D" w:rsidRDefault="007B702A" w:rsidP="007B702A">
            <w:pPr>
              <w:pStyle w:val="1"/>
              <w:spacing w:before="0" w:after="0"/>
              <w:outlineLvl w:val="0"/>
              <w:rPr>
                <w:rFonts w:ascii="Times New Roman" w:hAnsi="Times New Roman" w:cs="Times New Roman"/>
                <w:b w:val="0"/>
                <w:sz w:val="24"/>
                <w:szCs w:val="24"/>
                <w:lang w:val="ru-RU"/>
              </w:rPr>
            </w:pPr>
            <w:r w:rsidRPr="0089700D">
              <w:rPr>
                <w:rFonts w:ascii="Times New Roman" w:hAnsi="Times New Roman" w:cs="Times New Roman"/>
                <w:b w:val="0"/>
                <w:sz w:val="24"/>
                <w:szCs w:val="24"/>
                <w:lang w:val="ru-RU"/>
              </w:rPr>
              <w:t xml:space="preserve">6) </w:t>
            </w:r>
            <w:proofErr w:type="spellStart"/>
            <w:r w:rsidRPr="0089700D">
              <w:rPr>
                <w:rFonts w:ascii="Times New Roman" w:hAnsi="Times New Roman" w:cs="Times New Roman"/>
                <w:b w:val="0"/>
                <w:sz w:val="24"/>
                <w:szCs w:val="24"/>
                <w:lang w:val="ru-RU"/>
              </w:rPr>
              <w:t>Кәсіпкерлік</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бастаманы</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қолдау</w:t>
            </w:r>
            <w:proofErr w:type="spellEnd"/>
          </w:p>
          <w:p w14:paraId="3A1C2CEE" w14:textId="77777777" w:rsidR="007B702A" w:rsidRPr="0089700D" w:rsidRDefault="007B702A" w:rsidP="007B702A">
            <w:pPr>
              <w:pStyle w:val="1"/>
              <w:spacing w:before="0" w:after="0"/>
              <w:outlineLvl w:val="0"/>
              <w:rPr>
                <w:rFonts w:ascii="Times New Roman" w:hAnsi="Times New Roman" w:cs="Times New Roman"/>
                <w:b w:val="0"/>
                <w:sz w:val="24"/>
                <w:szCs w:val="24"/>
                <w:lang w:val="ru-RU"/>
              </w:rPr>
            </w:pPr>
            <w:r w:rsidRPr="0089700D">
              <w:rPr>
                <w:rFonts w:ascii="Times New Roman" w:hAnsi="Times New Roman" w:cs="Times New Roman"/>
                <w:b w:val="0"/>
                <w:sz w:val="24"/>
                <w:szCs w:val="24"/>
                <w:lang w:val="ru-RU"/>
              </w:rPr>
              <w:t xml:space="preserve">7) </w:t>
            </w:r>
            <w:proofErr w:type="spellStart"/>
            <w:r w:rsidRPr="0089700D">
              <w:rPr>
                <w:rFonts w:ascii="Times New Roman" w:hAnsi="Times New Roman" w:cs="Times New Roman"/>
                <w:b w:val="0"/>
                <w:sz w:val="24"/>
                <w:szCs w:val="24"/>
                <w:lang w:val="ru-RU"/>
              </w:rPr>
              <w:t>медициналық</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көмек</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көрсету</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кезінде</w:t>
            </w:r>
            <w:proofErr w:type="spellEnd"/>
            <w:r w:rsidRPr="0089700D">
              <w:rPr>
                <w:rFonts w:ascii="Times New Roman" w:hAnsi="Times New Roman" w:cs="Times New Roman"/>
                <w:b w:val="0"/>
                <w:sz w:val="24"/>
                <w:szCs w:val="24"/>
                <w:lang w:val="ru-RU"/>
              </w:rPr>
              <w:t xml:space="preserve"> пациентке </w:t>
            </w:r>
            <w:proofErr w:type="spellStart"/>
            <w:r w:rsidRPr="0089700D">
              <w:rPr>
                <w:rFonts w:ascii="Times New Roman" w:hAnsi="Times New Roman" w:cs="Times New Roman"/>
                <w:b w:val="0"/>
                <w:sz w:val="24"/>
                <w:szCs w:val="24"/>
                <w:lang w:val="ru-RU"/>
              </w:rPr>
              <w:t>бағдарлану</w:t>
            </w:r>
            <w:proofErr w:type="spellEnd"/>
            <w:r w:rsidRPr="0089700D">
              <w:rPr>
                <w:rFonts w:ascii="Times New Roman" w:hAnsi="Times New Roman" w:cs="Times New Roman"/>
                <w:b w:val="0"/>
                <w:sz w:val="24"/>
                <w:szCs w:val="24"/>
                <w:lang w:val="ru-RU"/>
              </w:rPr>
              <w:t>.</w:t>
            </w:r>
          </w:p>
          <w:p w14:paraId="65F46B3E" w14:textId="77777777" w:rsidR="007B702A" w:rsidRPr="0089700D" w:rsidRDefault="007B702A" w:rsidP="007B702A">
            <w:pPr>
              <w:pStyle w:val="1"/>
              <w:spacing w:before="0" w:after="0"/>
              <w:outlineLvl w:val="0"/>
              <w:rPr>
                <w:rFonts w:ascii="Times New Roman" w:hAnsi="Times New Roman" w:cs="Times New Roman"/>
                <w:b w:val="0"/>
                <w:sz w:val="24"/>
                <w:szCs w:val="24"/>
                <w:lang w:val="ru-RU"/>
              </w:rPr>
            </w:pPr>
          </w:p>
          <w:p w14:paraId="6CC31FFC" w14:textId="77777777" w:rsidR="007B702A" w:rsidRPr="0089700D" w:rsidRDefault="007B702A" w:rsidP="00957C0B">
            <w:pPr>
              <w:pStyle w:val="1"/>
              <w:spacing w:before="0" w:after="0"/>
              <w:ind w:left="0" w:firstLine="0"/>
              <w:outlineLvl w:val="0"/>
              <w:rPr>
                <w:rFonts w:ascii="Times New Roman" w:hAnsi="Times New Roman" w:cs="Times New Roman"/>
                <w:sz w:val="24"/>
                <w:szCs w:val="24"/>
                <w:lang w:val="ru-RU"/>
              </w:rPr>
            </w:pPr>
            <w:r w:rsidRPr="0089700D">
              <w:rPr>
                <w:rFonts w:ascii="Times New Roman" w:hAnsi="Times New Roman" w:cs="Times New Roman"/>
                <w:sz w:val="24"/>
                <w:szCs w:val="24"/>
                <w:lang w:val="ru-RU"/>
              </w:rPr>
              <w:t xml:space="preserve">Осы </w:t>
            </w:r>
            <w:proofErr w:type="spellStart"/>
            <w:r w:rsidRPr="0089700D">
              <w:rPr>
                <w:rFonts w:ascii="Times New Roman" w:hAnsi="Times New Roman" w:cs="Times New Roman"/>
                <w:sz w:val="24"/>
                <w:szCs w:val="24"/>
                <w:lang w:val="ru-RU"/>
              </w:rPr>
              <w:t>тендерлік</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құжаттама</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мыналардан</w:t>
            </w:r>
            <w:proofErr w:type="spellEnd"/>
            <w:r w:rsidRPr="0089700D">
              <w:rPr>
                <w:rFonts w:ascii="Times New Roman" w:hAnsi="Times New Roman" w:cs="Times New Roman"/>
                <w:sz w:val="24"/>
                <w:szCs w:val="24"/>
                <w:lang w:val="ru-RU"/>
              </w:rPr>
              <w:t xml:space="preserve"> </w:t>
            </w:r>
            <w:proofErr w:type="spellStart"/>
            <w:r w:rsidRPr="0089700D">
              <w:rPr>
                <w:rFonts w:ascii="Times New Roman" w:hAnsi="Times New Roman" w:cs="Times New Roman"/>
                <w:sz w:val="24"/>
                <w:szCs w:val="24"/>
                <w:lang w:val="ru-RU"/>
              </w:rPr>
              <w:t>тұрады</w:t>
            </w:r>
            <w:proofErr w:type="spellEnd"/>
            <w:r w:rsidRPr="0089700D">
              <w:rPr>
                <w:rFonts w:ascii="Times New Roman" w:hAnsi="Times New Roman" w:cs="Times New Roman"/>
                <w:sz w:val="24"/>
                <w:szCs w:val="24"/>
                <w:lang w:val="ru-RU"/>
              </w:rPr>
              <w:t>:</w:t>
            </w:r>
          </w:p>
          <w:p w14:paraId="14AEE70F" w14:textId="77777777" w:rsidR="007B702A" w:rsidRPr="0089700D" w:rsidRDefault="007B702A" w:rsidP="007B702A">
            <w:pPr>
              <w:pStyle w:val="1"/>
              <w:spacing w:before="0" w:after="0"/>
              <w:outlineLvl w:val="0"/>
              <w:rPr>
                <w:rFonts w:ascii="Times New Roman" w:hAnsi="Times New Roman" w:cs="Times New Roman"/>
                <w:b w:val="0"/>
                <w:sz w:val="24"/>
                <w:szCs w:val="24"/>
                <w:lang w:val="ru-RU"/>
              </w:rPr>
            </w:pPr>
            <w:r w:rsidRPr="0089700D">
              <w:rPr>
                <w:rFonts w:ascii="Times New Roman" w:hAnsi="Times New Roman" w:cs="Times New Roman"/>
                <w:b w:val="0"/>
                <w:sz w:val="24"/>
                <w:szCs w:val="24"/>
                <w:lang w:val="ru-RU"/>
              </w:rPr>
              <w:t xml:space="preserve">1) </w:t>
            </w:r>
            <w:proofErr w:type="spellStart"/>
            <w:r w:rsidRPr="0089700D">
              <w:rPr>
                <w:rFonts w:ascii="Times New Roman" w:hAnsi="Times New Roman" w:cs="Times New Roman"/>
                <w:b w:val="0"/>
                <w:sz w:val="24"/>
                <w:szCs w:val="24"/>
                <w:lang w:val="ru-RU"/>
              </w:rPr>
              <w:t>тендерлік</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құжаттама</w:t>
            </w:r>
            <w:proofErr w:type="spellEnd"/>
            <w:r w:rsidRPr="0089700D">
              <w:rPr>
                <w:rFonts w:ascii="Times New Roman" w:hAnsi="Times New Roman" w:cs="Times New Roman"/>
                <w:b w:val="0"/>
                <w:sz w:val="24"/>
                <w:szCs w:val="24"/>
                <w:lang w:val="ru-RU"/>
              </w:rPr>
              <w:t>;</w:t>
            </w:r>
          </w:p>
          <w:p w14:paraId="14E2DC21" w14:textId="77777777" w:rsidR="007B702A" w:rsidRPr="0089700D" w:rsidRDefault="007B702A" w:rsidP="007B702A">
            <w:pPr>
              <w:pStyle w:val="1"/>
              <w:spacing w:before="0" w:after="0"/>
              <w:outlineLvl w:val="0"/>
              <w:rPr>
                <w:rFonts w:ascii="Times New Roman" w:hAnsi="Times New Roman" w:cs="Times New Roman"/>
                <w:b w:val="0"/>
                <w:sz w:val="24"/>
                <w:szCs w:val="24"/>
                <w:lang w:val="ru-RU"/>
              </w:rPr>
            </w:pPr>
            <w:r w:rsidRPr="0089700D">
              <w:rPr>
                <w:rFonts w:ascii="Times New Roman" w:hAnsi="Times New Roman" w:cs="Times New Roman"/>
                <w:b w:val="0"/>
                <w:sz w:val="24"/>
                <w:szCs w:val="24"/>
                <w:lang w:val="ru-RU"/>
              </w:rPr>
              <w:t xml:space="preserve">2) 1-қосымша-сатып </w:t>
            </w:r>
            <w:proofErr w:type="spellStart"/>
            <w:r w:rsidRPr="0089700D">
              <w:rPr>
                <w:rFonts w:ascii="Times New Roman" w:hAnsi="Times New Roman" w:cs="Times New Roman"/>
                <w:b w:val="0"/>
                <w:sz w:val="24"/>
                <w:szCs w:val="24"/>
                <w:lang w:val="ru-RU"/>
              </w:rPr>
              <w:t>алынатын</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тауарлардың</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көлемдерінен</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және</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оларды</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сатып</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алу</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үшін</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әрбір</w:t>
            </w:r>
            <w:proofErr w:type="spellEnd"/>
            <w:r w:rsidRPr="0089700D">
              <w:rPr>
                <w:rFonts w:ascii="Times New Roman" w:hAnsi="Times New Roman" w:cs="Times New Roman"/>
                <w:b w:val="0"/>
                <w:sz w:val="24"/>
                <w:szCs w:val="24"/>
                <w:lang w:val="ru-RU"/>
              </w:rPr>
              <w:t xml:space="preserve"> лот </w:t>
            </w:r>
            <w:proofErr w:type="spellStart"/>
            <w:r w:rsidRPr="0089700D">
              <w:rPr>
                <w:rFonts w:ascii="Times New Roman" w:hAnsi="Times New Roman" w:cs="Times New Roman"/>
                <w:b w:val="0"/>
                <w:sz w:val="24"/>
                <w:szCs w:val="24"/>
                <w:lang w:val="ru-RU"/>
              </w:rPr>
              <w:t>бойынша</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бөлінген</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сомадан</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тауарды</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жеткізудің</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орны</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мерзімдері</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және</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басқа</w:t>
            </w:r>
            <w:proofErr w:type="spellEnd"/>
            <w:r w:rsidRPr="0089700D">
              <w:rPr>
                <w:rFonts w:ascii="Times New Roman" w:hAnsi="Times New Roman" w:cs="Times New Roman"/>
                <w:b w:val="0"/>
                <w:sz w:val="24"/>
                <w:szCs w:val="24"/>
                <w:lang w:val="ru-RU"/>
              </w:rPr>
              <w:t xml:space="preserve"> да </w:t>
            </w:r>
            <w:proofErr w:type="spellStart"/>
            <w:r w:rsidRPr="0089700D">
              <w:rPr>
                <w:rFonts w:ascii="Times New Roman" w:hAnsi="Times New Roman" w:cs="Times New Roman"/>
                <w:b w:val="0"/>
                <w:sz w:val="24"/>
                <w:szCs w:val="24"/>
                <w:lang w:val="ru-RU"/>
              </w:rPr>
              <w:t>шарттары</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Төлем</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шарттары</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техникалық</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ерекшеліктерді</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қоса</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алғанда</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сатып</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алынатын</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тауарлардың</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техникалық</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және</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сапалық</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сипаттамалары</w:t>
            </w:r>
            <w:proofErr w:type="spellEnd"/>
            <w:r w:rsidRPr="0089700D">
              <w:rPr>
                <w:rFonts w:ascii="Times New Roman" w:hAnsi="Times New Roman" w:cs="Times New Roman"/>
                <w:b w:val="0"/>
                <w:sz w:val="24"/>
                <w:szCs w:val="24"/>
                <w:lang w:val="ru-RU"/>
              </w:rPr>
              <w:t>;</w:t>
            </w:r>
          </w:p>
          <w:p w14:paraId="5E23A1DF" w14:textId="77777777" w:rsidR="00113FDC" w:rsidRPr="0089700D" w:rsidRDefault="007B702A" w:rsidP="007B702A">
            <w:pPr>
              <w:pStyle w:val="1"/>
              <w:spacing w:before="0" w:after="0"/>
              <w:outlineLvl w:val="0"/>
              <w:rPr>
                <w:rFonts w:ascii="Times New Roman" w:hAnsi="Times New Roman" w:cs="Times New Roman"/>
                <w:b w:val="0"/>
                <w:sz w:val="24"/>
                <w:szCs w:val="24"/>
                <w:lang w:val="ru-RU"/>
              </w:rPr>
            </w:pPr>
            <w:r w:rsidRPr="0089700D">
              <w:rPr>
                <w:rFonts w:ascii="Times New Roman" w:hAnsi="Times New Roman" w:cs="Times New Roman"/>
                <w:b w:val="0"/>
                <w:sz w:val="24"/>
                <w:szCs w:val="24"/>
                <w:lang w:val="ru-RU"/>
              </w:rPr>
              <w:t xml:space="preserve">3) 2-қосымша-сатып </w:t>
            </w:r>
            <w:proofErr w:type="spellStart"/>
            <w:r w:rsidRPr="0089700D">
              <w:rPr>
                <w:rFonts w:ascii="Times New Roman" w:hAnsi="Times New Roman" w:cs="Times New Roman"/>
                <w:b w:val="0"/>
                <w:sz w:val="24"/>
                <w:szCs w:val="24"/>
                <w:lang w:val="ru-RU"/>
              </w:rPr>
              <w:t>алудың</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үлгілік</w:t>
            </w:r>
            <w:proofErr w:type="spellEnd"/>
            <w:r w:rsidRPr="0089700D">
              <w:rPr>
                <w:rFonts w:ascii="Times New Roman" w:hAnsi="Times New Roman" w:cs="Times New Roman"/>
                <w:b w:val="0"/>
                <w:sz w:val="24"/>
                <w:szCs w:val="24"/>
                <w:lang w:val="ru-RU"/>
              </w:rPr>
              <w:t xml:space="preserve"> </w:t>
            </w:r>
            <w:proofErr w:type="spellStart"/>
            <w:r w:rsidRPr="0089700D">
              <w:rPr>
                <w:rFonts w:ascii="Times New Roman" w:hAnsi="Times New Roman" w:cs="Times New Roman"/>
                <w:b w:val="0"/>
                <w:sz w:val="24"/>
                <w:szCs w:val="24"/>
                <w:lang w:val="ru-RU"/>
              </w:rPr>
              <w:t>шарты</w:t>
            </w:r>
            <w:proofErr w:type="spellEnd"/>
            <w:r w:rsidRPr="0089700D">
              <w:rPr>
                <w:rFonts w:ascii="Times New Roman" w:hAnsi="Times New Roman" w:cs="Times New Roman"/>
                <w:b w:val="0"/>
                <w:sz w:val="24"/>
                <w:szCs w:val="24"/>
                <w:lang w:val="ru-RU"/>
              </w:rPr>
              <w:t>;</w:t>
            </w:r>
          </w:p>
          <w:p w14:paraId="1805D795" w14:textId="77777777" w:rsidR="00957C0B" w:rsidRPr="0089700D" w:rsidRDefault="00957C0B" w:rsidP="00957C0B">
            <w:pPr>
              <w:rPr>
                <w:lang w:val="ru-RU" w:eastAsia="ar-SA"/>
              </w:rPr>
            </w:pPr>
          </w:p>
          <w:p w14:paraId="332C345D" w14:textId="77777777" w:rsidR="00957C0B" w:rsidRPr="0089700D" w:rsidRDefault="00957C0B" w:rsidP="00957C0B">
            <w:pPr>
              <w:jc w:val="both"/>
              <w:rPr>
                <w:b/>
                <w:sz w:val="24"/>
                <w:szCs w:val="24"/>
                <w:lang w:val="ru-RU" w:eastAsia="ar-SA"/>
              </w:rPr>
            </w:pPr>
            <w:proofErr w:type="spellStart"/>
            <w:r w:rsidRPr="0089700D">
              <w:rPr>
                <w:b/>
                <w:sz w:val="24"/>
                <w:szCs w:val="24"/>
                <w:lang w:val="ru-RU" w:eastAsia="ar-SA"/>
              </w:rPr>
              <w:t>Әлеуетті</w:t>
            </w:r>
            <w:proofErr w:type="spellEnd"/>
            <w:r w:rsidRPr="0089700D">
              <w:rPr>
                <w:b/>
                <w:sz w:val="24"/>
                <w:szCs w:val="24"/>
                <w:lang w:val="ru-RU" w:eastAsia="ar-SA"/>
              </w:rPr>
              <w:t xml:space="preserve"> </w:t>
            </w:r>
            <w:proofErr w:type="spellStart"/>
            <w:r w:rsidRPr="0089700D">
              <w:rPr>
                <w:b/>
                <w:sz w:val="24"/>
                <w:szCs w:val="24"/>
                <w:lang w:val="ru-RU" w:eastAsia="ar-SA"/>
              </w:rPr>
              <w:t>өнім</w:t>
            </w:r>
            <w:proofErr w:type="spellEnd"/>
            <w:r w:rsidRPr="0089700D">
              <w:rPr>
                <w:b/>
                <w:sz w:val="24"/>
                <w:szCs w:val="24"/>
                <w:lang w:val="ru-RU" w:eastAsia="ar-SA"/>
              </w:rPr>
              <w:t xml:space="preserve"> </w:t>
            </w:r>
            <w:proofErr w:type="spellStart"/>
            <w:r w:rsidRPr="0089700D">
              <w:rPr>
                <w:b/>
                <w:sz w:val="24"/>
                <w:szCs w:val="24"/>
                <w:lang w:val="ru-RU" w:eastAsia="ar-SA"/>
              </w:rPr>
              <w:t>беруші</w:t>
            </w:r>
            <w:proofErr w:type="spellEnd"/>
            <w:r w:rsidRPr="0089700D">
              <w:rPr>
                <w:b/>
                <w:sz w:val="24"/>
                <w:szCs w:val="24"/>
                <w:lang w:val="ru-RU" w:eastAsia="ar-SA"/>
              </w:rPr>
              <w:t xml:space="preserve"> </w:t>
            </w:r>
            <w:proofErr w:type="spellStart"/>
            <w:r w:rsidRPr="0089700D">
              <w:rPr>
                <w:b/>
                <w:sz w:val="24"/>
                <w:szCs w:val="24"/>
                <w:lang w:val="ru-RU" w:eastAsia="ar-SA"/>
              </w:rPr>
              <w:t>ұсынуға</w:t>
            </w:r>
            <w:proofErr w:type="spellEnd"/>
            <w:r w:rsidRPr="0089700D">
              <w:rPr>
                <w:b/>
                <w:sz w:val="24"/>
                <w:szCs w:val="24"/>
                <w:lang w:val="ru-RU" w:eastAsia="ar-SA"/>
              </w:rPr>
              <w:t xml:space="preserve"> </w:t>
            </w:r>
            <w:proofErr w:type="spellStart"/>
            <w:r w:rsidRPr="0089700D">
              <w:rPr>
                <w:b/>
                <w:sz w:val="24"/>
                <w:szCs w:val="24"/>
                <w:lang w:val="ru-RU" w:eastAsia="ar-SA"/>
              </w:rPr>
              <w:t>тиіс</w:t>
            </w:r>
            <w:proofErr w:type="spellEnd"/>
            <w:r w:rsidRPr="0089700D">
              <w:rPr>
                <w:b/>
                <w:sz w:val="24"/>
                <w:szCs w:val="24"/>
                <w:lang w:val="ru-RU" w:eastAsia="ar-SA"/>
              </w:rPr>
              <w:t xml:space="preserve"> </w:t>
            </w:r>
            <w:proofErr w:type="spellStart"/>
            <w:r w:rsidRPr="0089700D">
              <w:rPr>
                <w:b/>
                <w:sz w:val="24"/>
                <w:szCs w:val="24"/>
                <w:lang w:val="ru-RU" w:eastAsia="ar-SA"/>
              </w:rPr>
              <w:t>құжаттардың</w:t>
            </w:r>
            <w:proofErr w:type="spellEnd"/>
            <w:r w:rsidRPr="0089700D">
              <w:rPr>
                <w:b/>
                <w:sz w:val="24"/>
                <w:szCs w:val="24"/>
                <w:lang w:val="ru-RU" w:eastAsia="ar-SA"/>
              </w:rPr>
              <w:t xml:space="preserve"> </w:t>
            </w:r>
            <w:proofErr w:type="spellStart"/>
            <w:r w:rsidRPr="0089700D">
              <w:rPr>
                <w:b/>
                <w:sz w:val="24"/>
                <w:szCs w:val="24"/>
                <w:lang w:val="ru-RU" w:eastAsia="ar-SA"/>
              </w:rPr>
              <w:t>тізбесі</w:t>
            </w:r>
            <w:proofErr w:type="spellEnd"/>
            <w:r w:rsidRPr="0089700D">
              <w:rPr>
                <w:b/>
                <w:sz w:val="24"/>
                <w:szCs w:val="24"/>
                <w:lang w:val="ru-RU" w:eastAsia="ar-SA"/>
              </w:rPr>
              <w:t xml:space="preserve"> </w:t>
            </w:r>
            <w:proofErr w:type="spellStart"/>
            <w:r w:rsidRPr="0089700D">
              <w:rPr>
                <w:b/>
                <w:sz w:val="24"/>
                <w:szCs w:val="24"/>
                <w:lang w:val="ru-RU" w:eastAsia="ar-SA"/>
              </w:rPr>
              <w:t>тендерлік</w:t>
            </w:r>
            <w:proofErr w:type="spellEnd"/>
            <w:r w:rsidRPr="0089700D">
              <w:rPr>
                <w:b/>
                <w:sz w:val="24"/>
                <w:szCs w:val="24"/>
                <w:lang w:val="ru-RU" w:eastAsia="ar-SA"/>
              </w:rPr>
              <w:t xml:space="preserve"> </w:t>
            </w:r>
            <w:proofErr w:type="spellStart"/>
            <w:r w:rsidRPr="0089700D">
              <w:rPr>
                <w:b/>
                <w:sz w:val="24"/>
                <w:szCs w:val="24"/>
                <w:lang w:val="ru-RU" w:eastAsia="ar-SA"/>
              </w:rPr>
              <w:t>өтініммен</w:t>
            </w:r>
            <w:proofErr w:type="spellEnd"/>
            <w:r w:rsidRPr="0089700D">
              <w:rPr>
                <w:b/>
                <w:sz w:val="24"/>
                <w:szCs w:val="24"/>
                <w:lang w:val="ru-RU" w:eastAsia="ar-SA"/>
              </w:rPr>
              <w:t xml:space="preserve"> </w:t>
            </w:r>
            <w:proofErr w:type="spellStart"/>
            <w:r w:rsidRPr="0089700D">
              <w:rPr>
                <w:b/>
                <w:sz w:val="24"/>
                <w:szCs w:val="24"/>
                <w:lang w:val="ru-RU" w:eastAsia="ar-SA"/>
              </w:rPr>
              <w:t>бірге</w:t>
            </w:r>
            <w:proofErr w:type="spellEnd"/>
            <w:r w:rsidRPr="0089700D">
              <w:rPr>
                <w:b/>
                <w:sz w:val="24"/>
                <w:szCs w:val="24"/>
                <w:lang w:val="ru-RU" w:eastAsia="ar-SA"/>
              </w:rPr>
              <w:t xml:space="preserve"> 3 – </w:t>
            </w:r>
            <w:proofErr w:type="spellStart"/>
            <w:r w:rsidRPr="0089700D">
              <w:rPr>
                <w:b/>
                <w:sz w:val="24"/>
                <w:szCs w:val="24"/>
                <w:lang w:val="ru-RU" w:eastAsia="ar-SA"/>
              </w:rPr>
              <w:t>тараудың</w:t>
            </w:r>
            <w:proofErr w:type="spellEnd"/>
            <w:r w:rsidRPr="0089700D">
              <w:rPr>
                <w:b/>
                <w:sz w:val="24"/>
                <w:szCs w:val="24"/>
                <w:lang w:val="ru-RU" w:eastAsia="ar-SA"/>
              </w:rPr>
              <w:t xml:space="preserve"> </w:t>
            </w:r>
            <w:proofErr w:type="spellStart"/>
            <w:r w:rsidRPr="0089700D">
              <w:rPr>
                <w:b/>
                <w:sz w:val="24"/>
                <w:szCs w:val="24"/>
                <w:lang w:val="ru-RU" w:eastAsia="ar-SA"/>
              </w:rPr>
              <w:t>және</w:t>
            </w:r>
            <w:proofErr w:type="spellEnd"/>
            <w:r w:rsidRPr="0089700D">
              <w:rPr>
                <w:b/>
                <w:sz w:val="24"/>
                <w:szCs w:val="24"/>
                <w:lang w:val="ru-RU" w:eastAsia="ar-SA"/>
              </w:rPr>
              <w:t xml:space="preserve"> </w:t>
            </w:r>
            <w:proofErr w:type="spellStart"/>
            <w:r w:rsidRPr="0089700D">
              <w:rPr>
                <w:b/>
                <w:sz w:val="24"/>
                <w:szCs w:val="24"/>
                <w:lang w:val="ru-RU" w:eastAsia="ar-SA"/>
              </w:rPr>
              <w:t>сатып</w:t>
            </w:r>
            <w:proofErr w:type="spellEnd"/>
            <w:r w:rsidRPr="0089700D">
              <w:rPr>
                <w:b/>
                <w:sz w:val="24"/>
                <w:szCs w:val="24"/>
                <w:lang w:val="ru-RU" w:eastAsia="ar-SA"/>
              </w:rPr>
              <w:t xml:space="preserve"> </w:t>
            </w:r>
            <w:proofErr w:type="spellStart"/>
            <w:r w:rsidRPr="0089700D">
              <w:rPr>
                <w:b/>
                <w:sz w:val="24"/>
                <w:szCs w:val="24"/>
                <w:lang w:val="ru-RU" w:eastAsia="ar-SA"/>
              </w:rPr>
              <w:t>алынатын</w:t>
            </w:r>
            <w:proofErr w:type="spellEnd"/>
            <w:r w:rsidRPr="0089700D">
              <w:rPr>
                <w:b/>
                <w:sz w:val="24"/>
                <w:szCs w:val="24"/>
                <w:lang w:val="ru-RU" w:eastAsia="ar-SA"/>
              </w:rPr>
              <w:t xml:space="preserve"> </w:t>
            </w:r>
            <w:proofErr w:type="spellStart"/>
            <w:r w:rsidRPr="0089700D">
              <w:rPr>
                <w:b/>
                <w:sz w:val="24"/>
                <w:szCs w:val="24"/>
                <w:lang w:val="ru-RU" w:eastAsia="ar-SA"/>
              </w:rPr>
              <w:t>дәрілік</w:t>
            </w:r>
            <w:proofErr w:type="spellEnd"/>
            <w:r w:rsidRPr="0089700D">
              <w:rPr>
                <w:b/>
                <w:sz w:val="24"/>
                <w:szCs w:val="24"/>
                <w:lang w:val="ru-RU" w:eastAsia="ar-SA"/>
              </w:rPr>
              <w:t xml:space="preserve"> </w:t>
            </w:r>
            <w:proofErr w:type="spellStart"/>
            <w:r w:rsidRPr="0089700D">
              <w:rPr>
                <w:b/>
                <w:sz w:val="24"/>
                <w:szCs w:val="24"/>
                <w:lang w:val="ru-RU" w:eastAsia="ar-SA"/>
              </w:rPr>
              <w:t>заттардың</w:t>
            </w:r>
            <w:proofErr w:type="spellEnd"/>
            <w:r w:rsidRPr="0089700D">
              <w:rPr>
                <w:b/>
                <w:sz w:val="24"/>
                <w:szCs w:val="24"/>
                <w:lang w:val="ru-RU" w:eastAsia="ar-SA"/>
              </w:rPr>
              <w:t xml:space="preserve"> </w:t>
            </w:r>
            <w:proofErr w:type="spellStart"/>
            <w:r w:rsidRPr="0089700D">
              <w:rPr>
                <w:b/>
                <w:sz w:val="24"/>
                <w:szCs w:val="24"/>
                <w:lang w:val="ru-RU" w:eastAsia="ar-SA"/>
              </w:rPr>
              <w:t>және</w:t>
            </w:r>
            <w:proofErr w:type="spellEnd"/>
            <w:r w:rsidRPr="0089700D">
              <w:rPr>
                <w:b/>
                <w:sz w:val="24"/>
                <w:szCs w:val="24"/>
                <w:lang w:val="ru-RU" w:eastAsia="ar-SA"/>
              </w:rPr>
              <w:t xml:space="preserve"> (</w:t>
            </w:r>
            <w:proofErr w:type="spellStart"/>
            <w:r w:rsidRPr="0089700D">
              <w:rPr>
                <w:b/>
                <w:sz w:val="24"/>
                <w:szCs w:val="24"/>
                <w:lang w:val="ru-RU" w:eastAsia="ar-SA"/>
              </w:rPr>
              <w:t>немесе</w:t>
            </w:r>
            <w:proofErr w:type="spellEnd"/>
            <w:r w:rsidRPr="0089700D">
              <w:rPr>
                <w:b/>
                <w:sz w:val="24"/>
                <w:szCs w:val="24"/>
                <w:lang w:val="ru-RU" w:eastAsia="ar-SA"/>
              </w:rPr>
              <w:t xml:space="preserve">) </w:t>
            </w:r>
            <w:proofErr w:type="spellStart"/>
            <w:r w:rsidRPr="0089700D">
              <w:rPr>
                <w:b/>
                <w:sz w:val="24"/>
                <w:szCs w:val="24"/>
                <w:lang w:val="ru-RU" w:eastAsia="ar-SA"/>
              </w:rPr>
              <w:t>медициналық</w:t>
            </w:r>
            <w:proofErr w:type="spellEnd"/>
            <w:r w:rsidRPr="0089700D">
              <w:rPr>
                <w:b/>
                <w:sz w:val="24"/>
                <w:szCs w:val="24"/>
                <w:lang w:val="ru-RU" w:eastAsia="ar-SA"/>
              </w:rPr>
              <w:t xml:space="preserve"> </w:t>
            </w:r>
            <w:proofErr w:type="spellStart"/>
            <w:r w:rsidRPr="0089700D">
              <w:rPr>
                <w:b/>
                <w:sz w:val="24"/>
                <w:szCs w:val="24"/>
                <w:lang w:val="ru-RU" w:eastAsia="ar-SA"/>
              </w:rPr>
              <w:t>бұйымдардың</w:t>
            </w:r>
            <w:proofErr w:type="spellEnd"/>
            <w:r w:rsidRPr="0089700D">
              <w:rPr>
                <w:b/>
                <w:sz w:val="24"/>
                <w:szCs w:val="24"/>
                <w:lang w:val="ru-RU" w:eastAsia="ar-SA"/>
              </w:rPr>
              <w:t xml:space="preserve"> </w:t>
            </w:r>
            <w:proofErr w:type="spellStart"/>
            <w:r w:rsidRPr="0089700D">
              <w:rPr>
                <w:b/>
                <w:sz w:val="24"/>
                <w:szCs w:val="24"/>
                <w:lang w:val="ru-RU" w:eastAsia="ar-SA"/>
              </w:rPr>
              <w:t>талаптарына-Қағидалардың</w:t>
            </w:r>
            <w:proofErr w:type="spellEnd"/>
            <w:r w:rsidRPr="0089700D">
              <w:rPr>
                <w:b/>
                <w:sz w:val="24"/>
                <w:szCs w:val="24"/>
                <w:lang w:val="ru-RU" w:eastAsia="ar-SA"/>
              </w:rPr>
              <w:t xml:space="preserve"> 4-тарауына </w:t>
            </w:r>
            <w:proofErr w:type="spellStart"/>
            <w:r w:rsidRPr="0089700D">
              <w:rPr>
                <w:b/>
                <w:sz w:val="24"/>
                <w:szCs w:val="24"/>
                <w:lang w:val="ru-RU" w:eastAsia="ar-SA"/>
              </w:rPr>
              <w:lastRenderedPageBreak/>
              <w:t>сәйкес</w:t>
            </w:r>
            <w:proofErr w:type="spellEnd"/>
            <w:r w:rsidRPr="0089700D">
              <w:rPr>
                <w:b/>
                <w:sz w:val="24"/>
                <w:szCs w:val="24"/>
                <w:lang w:val="ru-RU" w:eastAsia="ar-SA"/>
              </w:rPr>
              <w:t xml:space="preserve"> </w:t>
            </w:r>
            <w:proofErr w:type="spellStart"/>
            <w:r w:rsidRPr="0089700D">
              <w:rPr>
                <w:b/>
                <w:sz w:val="24"/>
                <w:szCs w:val="24"/>
                <w:lang w:val="ru-RU" w:eastAsia="ar-SA"/>
              </w:rPr>
              <w:t>болуы</w:t>
            </w:r>
            <w:proofErr w:type="spellEnd"/>
            <w:r w:rsidRPr="0089700D">
              <w:rPr>
                <w:b/>
                <w:sz w:val="24"/>
                <w:szCs w:val="24"/>
                <w:lang w:val="ru-RU" w:eastAsia="ar-SA"/>
              </w:rPr>
              <w:t xml:space="preserve"> </w:t>
            </w:r>
            <w:proofErr w:type="spellStart"/>
            <w:r w:rsidRPr="0089700D">
              <w:rPr>
                <w:b/>
                <w:sz w:val="24"/>
                <w:szCs w:val="24"/>
                <w:lang w:val="ru-RU" w:eastAsia="ar-SA"/>
              </w:rPr>
              <w:t>тиіс</w:t>
            </w:r>
            <w:proofErr w:type="spellEnd"/>
            <w:r w:rsidRPr="0089700D">
              <w:rPr>
                <w:b/>
                <w:sz w:val="24"/>
                <w:szCs w:val="24"/>
                <w:lang w:val="ru-RU" w:eastAsia="ar-SA"/>
              </w:rPr>
              <w:t>.</w:t>
            </w:r>
          </w:p>
          <w:p w14:paraId="41E1A755" w14:textId="77777777" w:rsidR="00957C0B" w:rsidRPr="0089700D" w:rsidRDefault="00957C0B" w:rsidP="00957C0B">
            <w:pPr>
              <w:jc w:val="both"/>
              <w:rPr>
                <w:sz w:val="24"/>
                <w:szCs w:val="24"/>
                <w:lang w:val="ru-RU" w:eastAsia="ar-SA"/>
              </w:rPr>
            </w:pPr>
          </w:p>
          <w:p w14:paraId="08DD2FAA" w14:textId="77777777" w:rsidR="00957C0B" w:rsidRPr="0089700D" w:rsidRDefault="00957C0B" w:rsidP="00957C0B">
            <w:pPr>
              <w:jc w:val="both"/>
              <w:rPr>
                <w:b/>
                <w:sz w:val="24"/>
                <w:szCs w:val="24"/>
                <w:lang w:val="ru-RU" w:eastAsia="ar-SA"/>
              </w:rPr>
            </w:pPr>
            <w:proofErr w:type="spellStart"/>
            <w:r w:rsidRPr="0089700D">
              <w:rPr>
                <w:b/>
                <w:sz w:val="24"/>
                <w:szCs w:val="24"/>
                <w:lang w:val="ru-RU" w:eastAsia="ar-SA"/>
              </w:rPr>
              <w:t>Тендерлік</w:t>
            </w:r>
            <w:proofErr w:type="spellEnd"/>
            <w:r w:rsidRPr="0089700D">
              <w:rPr>
                <w:b/>
                <w:sz w:val="24"/>
                <w:szCs w:val="24"/>
                <w:lang w:val="ru-RU" w:eastAsia="ar-SA"/>
              </w:rPr>
              <w:t xml:space="preserve"> </w:t>
            </w:r>
            <w:proofErr w:type="spellStart"/>
            <w:r w:rsidRPr="0089700D">
              <w:rPr>
                <w:b/>
                <w:sz w:val="24"/>
                <w:szCs w:val="24"/>
                <w:lang w:val="ru-RU" w:eastAsia="ar-SA"/>
              </w:rPr>
              <w:t>өтінімнің</w:t>
            </w:r>
            <w:proofErr w:type="spellEnd"/>
            <w:r w:rsidRPr="0089700D">
              <w:rPr>
                <w:b/>
                <w:sz w:val="24"/>
                <w:szCs w:val="24"/>
                <w:lang w:val="ru-RU" w:eastAsia="ar-SA"/>
              </w:rPr>
              <w:t xml:space="preserve"> </w:t>
            </w:r>
            <w:proofErr w:type="spellStart"/>
            <w:r w:rsidRPr="0089700D">
              <w:rPr>
                <w:b/>
                <w:sz w:val="24"/>
                <w:szCs w:val="24"/>
                <w:lang w:val="ru-RU" w:eastAsia="ar-SA"/>
              </w:rPr>
              <w:t>негізгі</w:t>
            </w:r>
            <w:proofErr w:type="spellEnd"/>
            <w:r w:rsidRPr="0089700D">
              <w:rPr>
                <w:b/>
                <w:sz w:val="24"/>
                <w:szCs w:val="24"/>
                <w:lang w:val="ru-RU" w:eastAsia="ar-SA"/>
              </w:rPr>
              <w:t xml:space="preserve"> </w:t>
            </w:r>
            <w:proofErr w:type="spellStart"/>
            <w:r w:rsidRPr="0089700D">
              <w:rPr>
                <w:b/>
                <w:sz w:val="24"/>
                <w:szCs w:val="24"/>
                <w:lang w:val="ru-RU" w:eastAsia="ar-SA"/>
              </w:rPr>
              <w:t>бөлігі</w:t>
            </w:r>
            <w:proofErr w:type="spellEnd"/>
            <w:r w:rsidRPr="0089700D">
              <w:rPr>
                <w:b/>
                <w:sz w:val="24"/>
                <w:szCs w:val="24"/>
                <w:lang w:val="ru-RU" w:eastAsia="ar-SA"/>
              </w:rPr>
              <w:t xml:space="preserve"> </w:t>
            </w:r>
            <w:proofErr w:type="spellStart"/>
            <w:r w:rsidRPr="0089700D">
              <w:rPr>
                <w:b/>
                <w:sz w:val="24"/>
                <w:szCs w:val="24"/>
                <w:lang w:val="ru-RU" w:eastAsia="ar-SA"/>
              </w:rPr>
              <w:t>мыналарды</w:t>
            </w:r>
            <w:proofErr w:type="spellEnd"/>
            <w:r w:rsidRPr="0089700D">
              <w:rPr>
                <w:b/>
                <w:sz w:val="24"/>
                <w:szCs w:val="24"/>
                <w:lang w:val="ru-RU" w:eastAsia="ar-SA"/>
              </w:rPr>
              <w:t xml:space="preserve"> </w:t>
            </w:r>
            <w:proofErr w:type="spellStart"/>
            <w:r w:rsidRPr="0089700D">
              <w:rPr>
                <w:b/>
                <w:sz w:val="24"/>
                <w:szCs w:val="24"/>
                <w:lang w:val="ru-RU" w:eastAsia="ar-SA"/>
              </w:rPr>
              <w:t>қамтуы</w:t>
            </w:r>
            <w:proofErr w:type="spellEnd"/>
            <w:r w:rsidRPr="0089700D">
              <w:rPr>
                <w:b/>
                <w:sz w:val="24"/>
                <w:szCs w:val="24"/>
                <w:lang w:val="ru-RU" w:eastAsia="ar-SA"/>
              </w:rPr>
              <w:t xml:space="preserve"> </w:t>
            </w:r>
            <w:proofErr w:type="spellStart"/>
            <w:r w:rsidRPr="0089700D">
              <w:rPr>
                <w:b/>
                <w:sz w:val="24"/>
                <w:szCs w:val="24"/>
                <w:lang w:val="ru-RU" w:eastAsia="ar-SA"/>
              </w:rPr>
              <w:t>тиіс</w:t>
            </w:r>
            <w:proofErr w:type="spellEnd"/>
            <w:r w:rsidRPr="0089700D">
              <w:rPr>
                <w:b/>
                <w:sz w:val="24"/>
                <w:szCs w:val="24"/>
                <w:lang w:val="ru-RU" w:eastAsia="ar-SA"/>
              </w:rPr>
              <w:t>:</w:t>
            </w:r>
          </w:p>
          <w:p w14:paraId="287A40AF" w14:textId="7E223676" w:rsidR="00957C0B" w:rsidRPr="0089700D" w:rsidRDefault="00957C0B" w:rsidP="00957C0B">
            <w:pPr>
              <w:jc w:val="both"/>
              <w:rPr>
                <w:sz w:val="24"/>
                <w:szCs w:val="24"/>
                <w:lang w:val="ru-RU" w:eastAsia="ar-SA"/>
              </w:rPr>
            </w:pPr>
            <w:r w:rsidRPr="0089700D">
              <w:rPr>
                <w:sz w:val="24"/>
                <w:szCs w:val="24"/>
                <w:lang w:val="ru-RU" w:eastAsia="ar-SA"/>
              </w:rPr>
              <w:t xml:space="preserve">1) </w:t>
            </w:r>
            <w:proofErr w:type="spellStart"/>
            <w:r w:rsidR="002D2038" w:rsidRPr="002D2038">
              <w:rPr>
                <w:sz w:val="24"/>
                <w:szCs w:val="24"/>
                <w:lang w:val="ru-RU" w:eastAsia="ar-SA"/>
              </w:rPr>
              <w:t>денсаулық</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сақтау</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саласындағы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уәкілетті</w:t>
            </w:r>
            <w:proofErr w:type="spellEnd"/>
            <w:r w:rsidR="002D2038" w:rsidRPr="002D2038">
              <w:rPr>
                <w:sz w:val="24"/>
                <w:szCs w:val="24"/>
                <w:lang w:val="ru-RU" w:eastAsia="ar-SA"/>
              </w:rPr>
              <w:t xml:space="preserve"> орган </w:t>
            </w:r>
            <w:proofErr w:type="spellStart"/>
            <w:r w:rsidR="002D2038" w:rsidRPr="002D2038">
              <w:rPr>
                <w:sz w:val="24"/>
                <w:szCs w:val="24"/>
                <w:lang w:val="ru-RU" w:eastAsia="ar-SA"/>
              </w:rPr>
              <w:t>бекіткен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нысан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бойынша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конкурсқа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қатысуға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өтінім</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электрондық</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тасығыштарда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денсаулық</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сақтау</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саласындағы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уәкілетті</w:t>
            </w:r>
            <w:proofErr w:type="spellEnd"/>
            <w:r w:rsidR="002D2038" w:rsidRPr="002D2038">
              <w:rPr>
                <w:sz w:val="24"/>
                <w:szCs w:val="24"/>
                <w:lang w:val="ru-RU" w:eastAsia="ar-SA"/>
              </w:rPr>
              <w:t xml:space="preserve"> орган </w:t>
            </w:r>
            <w:proofErr w:type="spellStart"/>
            <w:r w:rsidR="002D2038" w:rsidRPr="002D2038">
              <w:rPr>
                <w:sz w:val="24"/>
                <w:szCs w:val="24"/>
                <w:lang w:val="ru-RU" w:eastAsia="ar-SA"/>
              </w:rPr>
              <w:t>бекіткен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нысан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бойынша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өтінімге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қоса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берілетін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құжаттардың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тізбесі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ұсынылады</w:t>
            </w:r>
            <w:proofErr w:type="spellEnd"/>
            <w:r w:rsidR="002D2038" w:rsidRPr="002D2038">
              <w:rPr>
                <w:sz w:val="24"/>
                <w:szCs w:val="24"/>
                <w:lang w:val="ru-RU" w:eastAsia="ar-SA"/>
              </w:rPr>
              <w:t>)</w:t>
            </w:r>
            <w:r w:rsidRPr="0089700D">
              <w:rPr>
                <w:sz w:val="24"/>
                <w:szCs w:val="24"/>
                <w:lang w:val="ru-RU" w:eastAsia="ar-SA"/>
              </w:rPr>
              <w:t>;</w:t>
            </w:r>
          </w:p>
          <w:p w14:paraId="75104EB1" w14:textId="77AE421F" w:rsidR="00957C0B" w:rsidRPr="0089700D" w:rsidRDefault="00957C0B" w:rsidP="00957C0B">
            <w:pPr>
              <w:jc w:val="both"/>
              <w:rPr>
                <w:sz w:val="24"/>
                <w:szCs w:val="24"/>
                <w:lang w:val="ru-RU" w:eastAsia="ar-SA"/>
              </w:rPr>
            </w:pPr>
            <w:r w:rsidRPr="0089700D">
              <w:rPr>
                <w:sz w:val="24"/>
                <w:szCs w:val="24"/>
                <w:lang w:val="ru-RU" w:eastAsia="ar-SA"/>
              </w:rPr>
              <w:t xml:space="preserve">2) </w:t>
            </w:r>
            <w:proofErr w:type="spellStart"/>
            <w:r w:rsidR="002D2038" w:rsidRPr="002D2038">
              <w:rPr>
                <w:sz w:val="24"/>
                <w:szCs w:val="24"/>
                <w:lang w:val="ru-RU" w:eastAsia="ar-SA"/>
              </w:rPr>
              <w:t>заңды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тұлға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үшін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жарғының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көшірмесі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егер</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жарғыда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құрылтайшылардың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қатысушылардың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немесе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акционерлердің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құрамы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көрсетілмесе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құрылтайшылардың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қатысушылардың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құрамы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туралы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үзінді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көшірме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немесе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құрылтай</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шартының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көшірмесі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немесе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құрылтай</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шартының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көшірмесі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хабарландыру</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күнінен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кейінгі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ағымдағы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акционерлердің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тізілімі</w:t>
            </w:r>
            <w:proofErr w:type="spellEnd"/>
            <w:r w:rsidR="002D2038" w:rsidRPr="002D2038">
              <w:rPr>
                <w:sz w:val="24"/>
                <w:szCs w:val="24"/>
                <w:lang w:val="ru-RU" w:eastAsia="ar-SA"/>
              </w:rPr>
              <w:t xml:space="preserve"> де </w:t>
            </w:r>
            <w:proofErr w:type="spellStart"/>
            <w:r w:rsidR="002D2038" w:rsidRPr="002D2038">
              <w:rPr>
                <w:sz w:val="24"/>
                <w:szCs w:val="24"/>
                <w:lang w:val="ru-RU" w:eastAsia="ar-SA"/>
              </w:rPr>
              <w:t>ұсынылады</w:t>
            </w:r>
            <w:proofErr w:type="spellEnd"/>
            <w:r w:rsidR="002D2038" w:rsidRPr="002D2038">
              <w:rPr>
                <w:sz w:val="24"/>
                <w:szCs w:val="24"/>
                <w:lang w:val="ru-RU" w:eastAsia="ar-SA"/>
              </w:rPr>
              <w:t>);</w:t>
            </w:r>
          </w:p>
          <w:p w14:paraId="0DA7C355" w14:textId="29EC6477" w:rsidR="00957C0B" w:rsidRPr="0089700D" w:rsidRDefault="00957C0B" w:rsidP="00957C0B">
            <w:pPr>
              <w:jc w:val="both"/>
              <w:rPr>
                <w:sz w:val="24"/>
                <w:szCs w:val="24"/>
                <w:lang w:val="ru-RU" w:eastAsia="ar-SA"/>
              </w:rPr>
            </w:pPr>
            <w:r w:rsidRPr="0089700D">
              <w:rPr>
                <w:sz w:val="24"/>
                <w:szCs w:val="24"/>
                <w:lang w:val="ru-RU" w:eastAsia="ar-SA"/>
              </w:rPr>
              <w:t xml:space="preserve">3) </w:t>
            </w:r>
            <w:proofErr w:type="spellStart"/>
            <w:r w:rsidR="002D2038" w:rsidRPr="002D2038">
              <w:rPr>
                <w:sz w:val="24"/>
                <w:szCs w:val="24"/>
                <w:lang w:val="ru-RU" w:eastAsia="ar-SA"/>
              </w:rPr>
              <w:t>тиісті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мемлекеттік</w:t>
            </w:r>
            <w:proofErr w:type="spellEnd"/>
            <w:r w:rsidR="002D2038" w:rsidRPr="002D2038">
              <w:rPr>
                <w:sz w:val="24"/>
                <w:szCs w:val="24"/>
                <w:lang w:val="ru-RU" w:eastAsia="ar-SA"/>
              </w:rPr>
              <w:t xml:space="preserve"> орган </w:t>
            </w:r>
            <w:proofErr w:type="spellStart"/>
            <w:r w:rsidR="002D2038" w:rsidRPr="002D2038">
              <w:rPr>
                <w:sz w:val="24"/>
                <w:szCs w:val="24"/>
                <w:lang w:val="ru-RU" w:eastAsia="ar-SA"/>
              </w:rPr>
              <w:t>берген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заңды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тұлға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құрмай</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кәсіпкерлік</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қызметті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жүзеге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асыру</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құқығын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беретін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құжаттың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көшірмесі</w:t>
            </w:r>
            <w:proofErr w:type="spellEnd"/>
          </w:p>
          <w:p w14:paraId="77FD3E0F" w14:textId="750677FE" w:rsidR="00957C0B" w:rsidRPr="0089700D" w:rsidRDefault="00957C0B" w:rsidP="00957C0B">
            <w:pPr>
              <w:jc w:val="both"/>
              <w:rPr>
                <w:sz w:val="24"/>
                <w:szCs w:val="24"/>
                <w:lang w:val="ru-RU" w:eastAsia="ar-SA"/>
              </w:rPr>
            </w:pPr>
            <w:r w:rsidRPr="0089700D">
              <w:rPr>
                <w:sz w:val="24"/>
                <w:szCs w:val="24"/>
                <w:lang w:val="ru-RU" w:eastAsia="ar-SA"/>
              </w:rPr>
              <w:t xml:space="preserve">4) </w:t>
            </w:r>
            <w:proofErr w:type="spellStart"/>
            <w:r w:rsidR="002D2038" w:rsidRPr="002D2038">
              <w:rPr>
                <w:sz w:val="24"/>
                <w:szCs w:val="24"/>
                <w:lang w:val="ru-RU" w:eastAsia="ar-SA"/>
              </w:rPr>
              <w:t>фармацевтикалық</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қызметке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және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немесе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есірткі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құралдарының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психотроптық</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заттар</w:t>
            </w:r>
            <w:proofErr w:type="spellEnd"/>
            <w:r w:rsidR="002D2038" w:rsidRPr="002D2038">
              <w:rPr>
                <w:sz w:val="24"/>
                <w:szCs w:val="24"/>
                <w:lang w:val="ru-RU" w:eastAsia="ar-SA"/>
              </w:rPr>
              <w:t xml:space="preserve"> мен </w:t>
            </w:r>
            <w:proofErr w:type="spellStart"/>
            <w:r w:rsidR="002D2038" w:rsidRPr="002D2038">
              <w:rPr>
                <w:sz w:val="24"/>
                <w:szCs w:val="24"/>
                <w:lang w:val="ru-RU" w:eastAsia="ar-SA"/>
              </w:rPr>
              <w:t>прекурсорлардың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айналысы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саласындағы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қызметке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тиісті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лицензиялардың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медициналық</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мақсаттағы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бұйымдарды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көтерме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және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немесе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бөлшек</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саудада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өткізу</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жөніндегі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қызметтің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басталғаны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немесе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тоқтатылғаны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туралы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хабарламалардың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көшірмелері</w:t>
            </w:r>
            <w:proofErr w:type="spellEnd"/>
            <w:r w:rsidR="002D2038" w:rsidRPr="002D2038">
              <w:rPr>
                <w:sz w:val="24"/>
                <w:szCs w:val="24"/>
                <w:lang w:val="ru-RU" w:eastAsia="ar-SA"/>
              </w:rPr>
              <w:t>. «</w:t>
            </w:r>
            <w:proofErr w:type="spellStart"/>
            <w:r w:rsidR="002D2038" w:rsidRPr="002D2038">
              <w:rPr>
                <w:sz w:val="24"/>
                <w:szCs w:val="24"/>
                <w:lang w:val="ru-RU" w:eastAsia="ar-SA"/>
              </w:rPr>
              <w:t>Рұқсаттар</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және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хабарламалар</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туралы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Заңына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сәйкес</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алынған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электрондық</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құжат</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нысаны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ол</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туралы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мәліметтер</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мемлекеттік</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органдардың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ақпараттық</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жүйелерінде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расталады</w:t>
            </w:r>
            <w:proofErr w:type="spellEnd"/>
            <w:r w:rsidR="002D2038" w:rsidRPr="002D2038">
              <w:rPr>
                <w:sz w:val="24"/>
                <w:szCs w:val="24"/>
                <w:lang w:val="ru-RU" w:eastAsia="ar-SA"/>
              </w:rPr>
              <w:t>.</w:t>
            </w:r>
            <w:r w:rsidR="002D2038" w:rsidRPr="002D2038">
              <w:rPr>
                <w:lang w:val="ru-RU"/>
              </w:rPr>
              <w:t xml:space="preserve"> </w:t>
            </w:r>
            <w:proofErr w:type="spellStart"/>
            <w:r w:rsidR="002D2038" w:rsidRPr="002D2038">
              <w:rPr>
                <w:sz w:val="24"/>
                <w:szCs w:val="24"/>
                <w:lang w:val="ru-RU" w:eastAsia="ar-SA"/>
              </w:rPr>
              <w:t>Мемлекеттік</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органдардың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ақпараттық</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жүйелерінде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ақпарат</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болмаған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жағдайда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әлеуетті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өнім</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беруші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фармацевтикалық</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қызметке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және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немесе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есірткі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құралдарының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психотроптық</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заттар</w:t>
            </w:r>
            <w:proofErr w:type="spellEnd"/>
            <w:r w:rsidR="002D2038" w:rsidRPr="002D2038">
              <w:rPr>
                <w:sz w:val="24"/>
                <w:szCs w:val="24"/>
                <w:lang w:val="ru-RU" w:eastAsia="ar-SA"/>
              </w:rPr>
              <w:t xml:space="preserve"> мен </w:t>
            </w:r>
            <w:proofErr w:type="spellStart"/>
            <w:r w:rsidR="002D2038" w:rsidRPr="002D2038">
              <w:rPr>
                <w:sz w:val="24"/>
                <w:szCs w:val="24"/>
                <w:lang w:val="ru-RU" w:eastAsia="ar-SA"/>
              </w:rPr>
              <w:t>прекурсорлардың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айналысы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саласындағы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қызметті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жүзеге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асыруға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тиісті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лицензияның</w:t>
            </w:r>
            <w:proofErr w:type="spellEnd"/>
            <w:r w:rsidR="002D2038" w:rsidRPr="002D2038">
              <w:rPr>
                <w:sz w:val="24"/>
                <w:szCs w:val="24"/>
                <w:lang w:val="ru-RU" w:eastAsia="ar-SA"/>
              </w:rPr>
              <w:t xml:space="preserve"> нотариат </w:t>
            </w:r>
            <w:proofErr w:type="spellStart"/>
            <w:r w:rsidR="002D2038" w:rsidRPr="002D2038">
              <w:rPr>
                <w:sz w:val="24"/>
                <w:szCs w:val="24"/>
                <w:lang w:val="ru-RU" w:eastAsia="ar-SA"/>
              </w:rPr>
              <w:t>куәландырған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көшірмесін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табыс</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етеді</w:t>
            </w:r>
            <w:proofErr w:type="spellEnd"/>
            <w:r w:rsidR="002D2038" w:rsidRPr="002D2038">
              <w:rPr>
                <w:sz w:val="24"/>
                <w:szCs w:val="24"/>
                <w:lang w:val="ru-RU" w:eastAsia="ar-SA"/>
              </w:rPr>
              <w:t>. «</w:t>
            </w:r>
            <w:proofErr w:type="spellStart"/>
            <w:r w:rsidR="002D2038" w:rsidRPr="002D2038">
              <w:rPr>
                <w:sz w:val="24"/>
                <w:szCs w:val="24"/>
                <w:lang w:val="ru-RU" w:eastAsia="ar-SA"/>
              </w:rPr>
              <w:t>Рұқсаттар</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және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хабарламалар</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туралы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Заңға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сәйкес</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алынған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медициналық</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мақсаттағы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бұйымдарды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көтерме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және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немесе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бөлшек</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саудада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өткізудің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басталуы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немесе</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тоқтатылуы</w:t>
            </w:r>
            <w:proofErr w:type="spellEnd"/>
            <w:r w:rsidR="002D2038" w:rsidRPr="002D2038">
              <w:rPr>
                <w:sz w:val="24"/>
                <w:szCs w:val="24"/>
                <w:lang w:val="ru-RU" w:eastAsia="ar-SA"/>
              </w:rPr>
              <w:t>;</w:t>
            </w:r>
          </w:p>
          <w:p w14:paraId="49E22892" w14:textId="77777777" w:rsidR="002D2038" w:rsidRPr="002D2038" w:rsidRDefault="00957C0B" w:rsidP="002D2038">
            <w:pPr>
              <w:jc w:val="both"/>
              <w:rPr>
                <w:sz w:val="24"/>
                <w:szCs w:val="24"/>
                <w:lang w:val="ru-RU" w:eastAsia="ar-SA"/>
              </w:rPr>
            </w:pPr>
            <w:r w:rsidRPr="0089700D">
              <w:rPr>
                <w:sz w:val="24"/>
                <w:szCs w:val="24"/>
                <w:lang w:val="ru-RU" w:eastAsia="ar-SA"/>
              </w:rPr>
              <w:t xml:space="preserve">5) </w:t>
            </w:r>
            <w:proofErr w:type="spellStart"/>
            <w:r w:rsidR="002D2038" w:rsidRPr="002D2038">
              <w:rPr>
                <w:sz w:val="24"/>
                <w:szCs w:val="24"/>
                <w:lang w:val="ru-RU" w:eastAsia="ar-SA"/>
              </w:rPr>
              <w:t>сертификаттардың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көшірмелері</w:t>
            </w:r>
            <w:proofErr w:type="spellEnd"/>
            <w:r w:rsidR="002D2038" w:rsidRPr="002D2038">
              <w:rPr>
                <w:sz w:val="24"/>
                <w:szCs w:val="24"/>
                <w:lang w:val="ru-RU" w:eastAsia="ar-SA"/>
              </w:rPr>
              <w:t xml:space="preserve"> (бар </w:t>
            </w:r>
            <w:proofErr w:type="spellStart"/>
            <w:r w:rsidR="002D2038" w:rsidRPr="002D2038">
              <w:rPr>
                <w:sz w:val="24"/>
                <w:szCs w:val="24"/>
                <w:lang w:val="ru-RU" w:eastAsia="ar-SA"/>
              </w:rPr>
              <w:lastRenderedPageBreak/>
              <w:t>болса</w:t>
            </w:r>
            <w:proofErr w:type="spellEnd"/>
            <w:r w:rsidR="002D2038" w:rsidRPr="002D2038">
              <w:rPr>
                <w:sz w:val="24"/>
                <w:szCs w:val="24"/>
                <w:lang w:val="ru-RU" w:eastAsia="ar-SA"/>
              </w:rPr>
              <w:t>):</w:t>
            </w:r>
          </w:p>
          <w:p w14:paraId="35A12DB5" w14:textId="77777777" w:rsidR="002D2038" w:rsidRDefault="002D2038" w:rsidP="002D2038">
            <w:pPr>
              <w:jc w:val="both"/>
              <w:rPr>
                <w:sz w:val="24"/>
                <w:szCs w:val="24"/>
                <w:lang w:val="ru-RU" w:eastAsia="ar-SA"/>
              </w:rPr>
            </w:pPr>
            <w:r w:rsidRPr="002D2038">
              <w:rPr>
                <w:sz w:val="24"/>
                <w:szCs w:val="24"/>
                <w:lang w:val="ru-RU" w:eastAsia="ar-SA"/>
              </w:rPr>
              <w:t xml:space="preserve">      </w:t>
            </w:r>
            <w:proofErr w:type="spellStart"/>
            <w:r w:rsidRPr="002D2038">
              <w:rPr>
                <w:sz w:val="24"/>
                <w:szCs w:val="24"/>
                <w:lang w:val="ru-RU" w:eastAsia="ar-SA"/>
              </w:rPr>
              <w:t>нысанның</w:t>
            </w:r>
            <w:proofErr w:type="spellEnd"/>
            <w:r w:rsidRPr="002D2038">
              <w:rPr>
                <w:sz w:val="24"/>
                <w:szCs w:val="24"/>
                <w:lang w:val="ru-RU" w:eastAsia="ar-SA"/>
              </w:rPr>
              <w:t xml:space="preserve"> </w:t>
            </w:r>
            <w:proofErr w:type="spellStart"/>
            <w:r w:rsidRPr="002D2038">
              <w:rPr>
                <w:sz w:val="24"/>
                <w:szCs w:val="24"/>
                <w:lang w:val="ru-RU" w:eastAsia="ar-SA"/>
              </w:rPr>
              <w:t>және</w:t>
            </w:r>
            <w:proofErr w:type="spellEnd"/>
            <w:r w:rsidRPr="002D2038">
              <w:rPr>
                <w:sz w:val="24"/>
                <w:szCs w:val="24"/>
                <w:lang w:val="ru-RU" w:eastAsia="ar-SA"/>
              </w:rPr>
              <w:t xml:space="preserve"> </w:t>
            </w:r>
            <w:proofErr w:type="spellStart"/>
            <w:r w:rsidRPr="002D2038">
              <w:rPr>
                <w:sz w:val="24"/>
                <w:szCs w:val="24"/>
                <w:lang w:val="ru-RU" w:eastAsia="ar-SA"/>
              </w:rPr>
              <w:t>өндірістің</w:t>
            </w:r>
            <w:proofErr w:type="spellEnd"/>
            <w:r w:rsidRPr="002D2038">
              <w:rPr>
                <w:sz w:val="24"/>
                <w:szCs w:val="24"/>
                <w:lang w:val="ru-RU" w:eastAsia="ar-SA"/>
              </w:rPr>
              <w:t xml:space="preserve"> </w:t>
            </w:r>
            <w:proofErr w:type="spellStart"/>
            <w:r w:rsidRPr="002D2038">
              <w:rPr>
                <w:sz w:val="24"/>
                <w:szCs w:val="24"/>
                <w:lang w:val="ru-RU" w:eastAsia="ar-SA"/>
              </w:rPr>
              <w:t>Тиісті</w:t>
            </w:r>
            <w:proofErr w:type="spellEnd"/>
            <w:r w:rsidRPr="002D2038">
              <w:rPr>
                <w:sz w:val="24"/>
                <w:szCs w:val="24"/>
                <w:lang w:val="ru-RU" w:eastAsia="ar-SA"/>
              </w:rPr>
              <w:t xml:space="preserve"> </w:t>
            </w:r>
            <w:proofErr w:type="spellStart"/>
            <w:r w:rsidRPr="002D2038">
              <w:rPr>
                <w:sz w:val="24"/>
                <w:szCs w:val="24"/>
                <w:lang w:val="ru-RU" w:eastAsia="ar-SA"/>
              </w:rPr>
              <w:t>өндірістік</w:t>
            </w:r>
            <w:proofErr w:type="spellEnd"/>
            <w:r w:rsidRPr="002D2038">
              <w:rPr>
                <w:sz w:val="24"/>
                <w:szCs w:val="24"/>
                <w:lang w:val="ru-RU" w:eastAsia="ar-SA"/>
              </w:rPr>
              <w:t xml:space="preserve"> </w:t>
            </w:r>
            <w:proofErr w:type="spellStart"/>
            <w:r w:rsidRPr="002D2038">
              <w:rPr>
                <w:sz w:val="24"/>
                <w:szCs w:val="24"/>
                <w:lang w:val="ru-RU" w:eastAsia="ar-SA"/>
              </w:rPr>
              <w:t>тәжірибенің</w:t>
            </w:r>
            <w:proofErr w:type="spellEnd"/>
            <w:r w:rsidRPr="002D2038">
              <w:rPr>
                <w:sz w:val="24"/>
                <w:szCs w:val="24"/>
                <w:lang w:val="ru-RU" w:eastAsia="ar-SA"/>
              </w:rPr>
              <w:t xml:space="preserve"> (GMP) </w:t>
            </w:r>
            <w:proofErr w:type="spellStart"/>
            <w:r w:rsidRPr="002D2038">
              <w:rPr>
                <w:sz w:val="24"/>
                <w:szCs w:val="24"/>
                <w:lang w:val="ru-RU" w:eastAsia="ar-SA"/>
              </w:rPr>
              <w:t>талаптарына</w:t>
            </w:r>
            <w:proofErr w:type="spellEnd"/>
            <w:r w:rsidRPr="002D2038">
              <w:rPr>
                <w:sz w:val="24"/>
                <w:szCs w:val="24"/>
                <w:lang w:val="ru-RU" w:eastAsia="ar-SA"/>
              </w:rPr>
              <w:t xml:space="preserve"> </w:t>
            </w:r>
            <w:proofErr w:type="spellStart"/>
            <w:r w:rsidRPr="002D2038">
              <w:rPr>
                <w:sz w:val="24"/>
                <w:szCs w:val="24"/>
                <w:lang w:val="ru-RU" w:eastAsia="ar-SA"/>
              </w:rPr>
              <w:t>сәйкестігі</w:t>
            </w:r>
            <w:proofErr w:type="spellEnd"/>
            <w:r w:rsidRPr="002D2038">
              <w:rPr>
                <w:sz w:val="24"/>
                <w:szCs w:val="24"/>
                <w:lang w:val="ru-RU" w:eastAsia="ar-SA"/>
              </w:rPr>
              <w:t xml:space="preserve"> </w:t>
            </w:r>
            <w:proofErr w:type="spellStart"/>
            <w:r w:rsidRPr="002D2038">
              <w:rPr>
                <w:sz w:val="24"/>
                <w:szCs w:val="24"/>
                <w:lang w:val="ru-RU" w:eastAsia="ar-SA"/>
              </w:rPr>
              <w:t>туралы</w:t>
            </w:r>
            <w:proofErr w:type="spellEnd"/>
            <w:r w:rsidRPr="002D2038">
              <w:rPr>
                <w:sz w:val="24"/>
                <w:szCs w:val="24"/>
                <w:lang w:val="ru-RU" w:eastAsia="ar-SA"/>
              </w:rPr>
              <w:t xml:space="preserve">; </w:t>
            </w:r>
            <w:proofErr w:type="spellStart"/>
            <w:r w:rsidRPr="002D2038">
              <w:rPr>
                <w:sz w:val="24"/>
                <w:szCs w:val="24"/>
                <w:lang w:val="ru-RU" w:eastAsia="ar-SA"/>
              </w:rPr>
              <w:t>объектінің</w:t>
            </w:r>
            <w:proofErr w:type="spellEnd"/>
            <w:r w:rsidRPr="002D2038">
              <w:rPr>
                <w:sz w:val="24"/>
                <w:szCs w:val="24"/>
                <w:lang w:val="ru-RU" w:eastAsia="ar-SA"/>
              </w:rPr>
              <w:t xml:space="preserve"> </w:t>
            </w:r>
            <w:proofErr w:type="spellStart"/>
            <w:r w:rsidRPr="002D2038">
              <w:rPr>
                <w:sz w:val="24"/>
                <w:szCs w:val="24"/>
                <w:lang w:val="ru-RU" w:eastAsia="ar-SA"/>
              </w:rPr>
              <w:t>жақсы</w:t>
            </w:r>
            <w:proofErr w:type="spellEnd"/>
            <w:r w:rsidRPr="002D2038">
              <w:rPr>
                <w:sz w:val="24"/>
                <w:szCs w:val="24"/>
                <w:lang w:val="ru-RU" w:eastAsia="ar-SA"/>
              </w:rPr>
              <w:t xml:space="preserve"> </w:t>
            </w:r>
            <w:proofErr w:type="spellStart"/>
            <w:r w:rsidRPr="002D2038">
              <w:rPr>
                <w:sz w:val="24"/>
                <w:szCs w:val="24"/>
                <w:lang w:val="ru-RU" w:eastAsia="ar-SA"/>
              </w:rPr>
              <w:t>тарату</w:t>
            </w:r>
            <w:proofErr w:type="spellEnd"/>
            <w:r w:rsidRPr="002D2038">
              <w:rPr>
                <w:sz w:val="24"/>
                <w:szCs w:val="24"/>
                <w:lang w:val="ru-RU" w:eastAsia="ar-SA"/>
              </w:rPr>
              <w:t xml:space="preserve"> </w:t>
            </w:r>
            <w:proofErr w:type="spellStart"/>
            <w:r w:rsidRPr="002D2038">
              <w:rPr>
                <w:sz w:val="24"/>
                <w:szCs w:val="24"/>
                <w:lang w:val="ru-RU" w:eastAsia="ar-SA"/>
              </w:rPr>
              <w:t>тәжірибесінің</w:t>
            </w:r>
            <w:proofErr w:type="spellEnd"/>
            <w:r w:rsidRPr="002D2038">
              <w:rPr>
                <w:sz w:val="24"/>
                <w:szCs w:val="24"/>
                <w:lang w:val="ru-RU" w:eastAsia="ar-SA"/>
              </w:rPr>
              <w:t xml:space="preserve"> (GDP) </w:t>
            </w:r>
            <w:proofErr w:type="spellStart"/>
            <w:r w:rsidRPr="002D2038">
              <w:rPr>
                <w:sz w:val="24"/>
                <w:szCs w:val="24"/>
                <w:lang w:val="ru-RU" w:eastAsia="ar-SA"/>
              </w:rPr>
              <w:t>талаптарына</w:t>
            </w:r>
            <w:proofErr w:type="spellEnd"/>
            <w:r w:rsidRPr="002D2038">
              <w:rPr>
                <w:sz w:val="24"/>
                <w:szCs w:val="24"/>
                <w:lang w:val="ru-RU" w:eastAsia="ar-SA"/>
              </w:rPr>
              <w:t xml:space="preserve"> </w:t>
            </w:r>
            <w:proofErr w:type="spellStart"/>
            <w:r w:rsidRPr="002D2038">
              <w:rPr>
                <w:sz w:val="24"/>
                <w:szCs w:val="24"/>
                <w:lang w:val="ru-RU" w:eastAsia="ar-SA"/>
              </w:rPr>
              <w:t>сәйкестігі</w:t>
            </w:r>
            <w:proofErr w:type="spellEnd"/>
            <w:r w:rsidRPr="002D2038">
              <w:rPr>
                <w:sz w:val="24"/>
                <w:szCs w:val="24"/>
                <w:lang w:val="ru-RU" w:eastAsia="ar-SA"/>
              </w:rPr>
              <w:t xml:space="preserve"> </w:t>
            </w:r>
            <w:proofErr w:type="spellStart"/>
            <w:r w:rsidRPr="002D2038">
              <w:rPr>
                <w:sz w:val="24"/>
                <w:szCs w:val="24"/>
                <w:lang w:val="ru-RU" w:eastAsia="ar-SA"/>
              </w:rPr>
              <w:t>туралы</w:t>
            </w:r>
            <w:proofErr w:type="spellEnd"/>
            <w:r w:rsidRPr="002D2038">
              <w:rPr>
                <w:sz w:val="24"/>
                <w:szCs w:val="24"/>
                <w:lang w:val="ru-RU" w:eastAsia="ar-SA"/>
              </w:rPr>
              <w:t xml:space="preserve">; </w:t>
            </w:r>
            <w:proofErr w:type="spellStart"/>
            <w:r w:rsidRPr="002D2038">
              <w:rPr>
                <w:sz w:val="24"/>
                <w:szCs w:val="24"/>
                <w:lang w:val="ru-RU" w:eastAsia="ar-SA"/>
              </w:rPr>
              <w:t>объектінің</w:t>
            </w:r>
            <w:proofErr w:type="spellEnd"/>
            <w:r w:rsidRPr="002D2038">
              <w:rPr>
                <w:sz w:val="24"/>
                <w:szCs w:val="24"/>
                <w:lang w:val="ru-RU" w:eastAsia="ar-SA"/>
              </w:rPr>
              <w:t xml:space="preserve"> </w:t>
            </w:r>
            <w:proofErr w:type="spellStart"/>
            <w:r w:rsidRPr="002D2038">
              <w:rPr>
                <w:sz w:val="24"/>
                <w:szCs w:val="24"/>
                <w:lang w:val="ru-RU" w:eastAsia="ar-SA"/>
              </w:rPr>
              <w:t>Тиісті</w:t>
            </w:r>
            <w:proofErr w:type="spellEnd"/>
            <w:r w:rsidRPr="002D2038">
              <w:rPr>
                <w:sz w:val="24"/>
                <w:szCs w:val="24"/>
                <w:lang w:val="ru-RU" w:eastAsia="ar-SA"/>
              </w:rPr>
              <w:t xml:space="preserve"> </w:t>
            </w:r>
            <w:proofErr w:type="spellStart"/>
            <w:r w:rsidRPr="002D2038">
              <w:rPr>
                <w:sz w:val="24"/>
                <w:szCs w:val="24"/>
                <w:lang w:val="ru-RU" w:eastAsia="ar-SA"/>
              </w:rPr>
              <w:t>дәріхана</w:t>
            </w:r>
            <w:proofErr w:type="spellEnd"/>
            <w:r w:rsidRPr="002D2038">
              <w:rPr>
                <w:sz w:val="24"/>
                <w:szCs w:val="24"/>
                <w:lang w:val="ru-RU" w:eastAsia="ar-SA"/>
              </w:rPr>
              <w:t xml:space="preserve"> </w:t>
            </w:r>
            <w:proofErr w:type="spellStart"/>
            <w:r w:rsidRPr="002D2038">
              <w:rPr>
                <w:sz w:val="24"/>
                <w:szCs w:val="24"/>
                <w:lang w:val="ru-RU" w:eastAsia="ar-SA"/>
              </w:rPr>
              <w:t>тәжірибесінің</w:t>
            </w:r>
            <w:proofErr w:type="spellEnd"/>
            <w:r w:rsidRPr="002D2038">
              <w:rPr>
                <w:sz w:val="24"/>
                <w:szCs w:val="24"/>
                <w:lang w:val="ru-RU" w:eastAsia="ar-SA"/>
              </w:rPr>
              <w:t xml:space="preserve"> </w:t>
            </w:r>
            <w:proofErr w:type="spellStart"/>
            <w:r w:rsidRPr="002D2038">
              <w:rPr>
                <w:sz w:val="24"/>
                <w:szCs w:val="24"/>
                <w:lang w:val="ru-RU" w:eastAsia="ar-SA"/>
              </w:rPr>
              <w:t>талаптарына</w:t>
            </w:r>
            <w:proofErr w:type="spellEnd"/>
            <w:r w:rsidRPr="002D2038">
              <w:rPr>
                <w:sz w:val="24"/>
                <w:szCs w:val="24"/>
                <w:lang w:val="ru-RU" w:eastAsia="ar-SA"/>
              </w:rPr>
              <w:t xml:space="preserve"> </w:t>
            </w:r>
            <w:proofErr w:type="spellStart"/>
            <w:r w:rsidRPr="002D2038">
              <w:rPr>
                <w:sz w:val="24"/>
                <w:szCs w:val="24"/>
                <w:lang w:val="ru-RU" w:eastAsia="ar-SA"/>
              </w:rPr>
              <w:t>сәйкестігі</w:t>
            </w:r>
            <w:proofErr w:type="spellEnd"/>
            <w:r w:rsidRPr="002D2038">
              <w:rPr>
                <w:sz w:val="24"/>
                <w:szCs w:val="24"/>
                <w:lang w:val="ru-RU" w:eastAsia="ar-SA"/>
              </w:rPr>
              <w:t xml:space="preserve"> </w:t>
            </w:r>
            <w:proofErr w:type="spellStart"/>
            <w:r w:rsidRPr="002D2038">
              <w:rPr>
                <w:sz w:val="24"/>
                <w:szCs w:val="24"/>
                <w:lang w:val="ru-RU" w:eastAsia="ar-SA"/>
              </w:rPr>
              <w:t>туралы</w:t>
            </w:r>
            <w:proofErr w:type="spellEnd"/>
            <w:r w:rsidRPr="002D2038">
              <w:rPr>
                <w:sz w:val="24"/>
                <w:szCs w:val="24"/>
                <w:lang w:val="ru-RU" w:eastAsia="ar-SA"/>
              </w:rPr>
              <w:t xml:space="preserve"> </w:t>
            </w:r>
            <w:proofErr w:type="gramStart"/>
            <w:r w:rsidRPr="002D2038">
              <w:rPr>
                <w:sz w:val="24"/>
                <w:szCs w:val="24"/>
                <w:lang w:val="ru-RU" w:eastAsia="ar-SA"/>
              </w:rPr>
              <w:t>( GPP</w:t>
            </w:r>
            <w:proofErr w:type="gramEnd"/>
            <w:r w:rsidRPr="002D2038">
              <w:rPr>
                <w:sz w:val="24"/>
                <w:szCs w:val="24"/>
                <w:lang w:val="ru-RU" w:eastAsia="ar-SA"/>
              </w:rPr>
              <w:t>);</w:t>
            </w:r>
          </w:p>
          <w:p w14:paraId="23297808" w14:textId="59469B1D" w:rsidR="00957C0B" w:rsidRPr="0089700D" w:rsidRDefault="00957C0B" w:rsidP="002D2038">
            <w:pPr>
              <w:jc w:val="both"/>
              <w:rPr>
                <w:sz w:val="24"/>
                <w:szCs w:val="24"/>
                <w:lang w:val="ru-RU" w:eastAsia="ar-SA"/>
              </w:rPr>
            </w:pPr>
            <w:r w:rsidRPr="0089700D">
              <w:rPr>
                <w:sz w:val="24"/>
                <w:szCs w:val="24"/>
                <w:lang w:val="ru-RU" w:eastAsia="ar-SA"/>
              </w:rPr>
              <w:t xml:space="preserve">6) </w:t>
            </w:r>
            <w:proofErr w:type="spellStart"/>
            <w:r w:rsidR="002D2038" w:rsidRPr="002D2038">
              <w:rPr>
                <w:sz w:val="24"/>
                <w:szCs w:val="24"/>
                <w:lang w:val="ru-RU" w:eastAsia="ar-SA"/>
              </w:rPr>
              <w:t>денсаулық</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сақтау</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саласындағы</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уәкілетті</w:t>
            </w:r>
            <w:proofErr w:type="spellEnd"/>
            <w:r w:rsidR="002D2038" w:rsidRPr="002D2038">
              <w:rPr>
                <w:sz w:val="24"/>
                <w:szCs w:val="24"/>
                <w:lang w:val="ru-RU" w:eastAsia="ar-SA"/>
              </w:rPr>
              <w:t xml:space="preserve"> орган </w:t>
            </w:r>
            <w:proofErr w:type="spellStart"/>
            <w:r w:rsidR="002D2038" w:rsidRPr="002D2038">
              <w:rPr>
                <w:sz w:val="24"/>
                <w:szCs w:val="24"/>
                <w:lang w:val="ru-RU" w:eastAsia="ar-SA"/>
              </w:rPr>
              <w:t>бекіткен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нысан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бойынша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баға</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ұсынысы</w:t>
            </w:r>
            <w:proofErr w:type="spellEnd"/>
            <w:r w:rsidRPr="0089700D">
              <w:rPr>
                <w:sz w:val="24"/>
                <w:szCs w:val="24"/>
                <w:lang w:val="ru-RU" w:eastAsia="ar-SA"/>
              </w:rPr>
              <w:t>;</w:t>
            </w:r>
          </w:p>
          <w:p w14:paraId="33048BB8" w14:textId="67060180" w:rsidR="00957C0B" w:rsidRPr="0089700D" w:rsidRDefault="00957C0B" w:rsidP="00957C0B">
            <w:pPr>
              <w:jc w:val="both"/>
              <w:rPr>
                <w:sz w:val="24"/>
                <w:szCs w:val="24"/>
                <w:lang w:val="ru-RU" w:eastAsia="ar-SA"/>
              </w:rPr>
            </w:pPr>
            <w:r w:rsidRPr="0089700D">
              <w:rPr>
                <w:sz w:val="24"/>
                <w:szCs w:val="24"/>
                <w:lang w:val="ru-RU" w:eastAsia="ar-SA"/>
              </w:rPr>
              <w:t xml:space="preserve">7) </w:t>
            </w:r>
            <w:proofErr w:type="spellStart"/>
            <w:r w:rsidR="002D2038" w:rsidRPr="002D2038">
              <w:rPr>
                <w:sz w:val="24"/>
                <w:szCs w:val="24"/>
                <w:lang w:val="ru-RU" w:eastAsia="ar-SA"/>
              </w:rPr>
              <w:t>конкурстық</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өтінімнің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кепілдік</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қамтамасыз</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етуді</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ұсынғанын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растайтын</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құжаттың</w:t>
            </w:r>
            <w:proofErr w:type="spellEnd"/>
            <w:r w:rsidR="002D2038" w:rsidRPr="002D2038">
              <w:rPr>
                <w:sz w:val="24"/>
                <w:szCs w:val="24"/>
                <w:lang w:val="ru-RU" w:eastAsia="ar-SA"/>
              </w:rPr>
              <w:t xml:space="preserve"> </w:t>
            </w:r>
            <w:proofErr w:type="spellStart"/>
            <w:r w:rsidR="002D2038" w:rsidRPr="002D2038">
              <w:rPr>
                <w:sz w:val="24"/>
                <w:szCs w:val="24"/>
                <w:lang w:val="ru-RU" w:eastAsia="ar-SA"/>
              </w:rPr>
              <w:t>түпнұсқасы</w:t>
            </w:r>
            <w:proofErr w:type="spellEnd"/>
            <w:r w:rsidRPr="0089700D">
              <w:rPr>
                <w:sz w:val="24"/>
                <w:szCs w:val="24"/>
                <w:lang w:val="ru-RU" w:eastAsia="ar-SA"/>
              </w:rPr>
              <w:t>;</w:t>
            </w:r>
          </w:p>
          <w:p w14:paraId="3A6BFB4D" w14:textId="77777777" w:rsidR="00957C0B" w:rsidRPr="0089700D" w:rsidRDefault="00957C0B" w:rsidP="00957C0B">
            <w:pPr>
              <w:jc w:val="both"/>
              <w:rPr>
                <w:sz w:val="24"/>
                <w:szCs w:val="24"/>
                <w:lang w:val="ru-RU" w:eastAsia="ar-SA"/>
              </w:rPr>
            </w:pPr>
          </w:p>
          <w:p w14:paraId="5B949B6D" w14:textId="77777777" w:rsidR="00957C0B" w:rsidRPr="0089700D" w:rsidRDefault="00957C0B" w:rsidP="00957C0B">
            <w:pPr>
              <w:jc w:val="both"/>
              <w:rPr>
                <w:b/>
                <w:sz w:val="24"/>
                <w:szCs w:val="24"/>
                <w:lang w:val="ru-RU" w:eastAsia="ar-SA"/>
              </w:rPr>
            </w:pPr>
            <w:proofErr w:type="spellStart"/>
            <w:r w:rsidRPr="0089700D">
              <w:rPr>
                <w:b/>
                <w:sz w:val="24"/>
                <w:szCs w:val="24"/>
                <w:lang w:val="ru-RU" w:eastAsia="ar-SA"/>
              </w:rPr>
              <w:t>Тендерлік</w:t>
            </w:r>
            <w:proofErr w:type="spellEnd"/>
            <w:r w:rsidRPr="0089700D">
              <w:rPr>
                <w:b/>
                <w:sz w:val="24"/>
                <w:szCs w:val="24"/>
                <w:lang w:val="ru-RU" w:eastAsia="ar-SA"/>
              </w:rPr>
              <w:t xml:space="preserve"> </w:t>
            </w:r>
            <w:proofErr w:type="spellStart"/>
            <w:r w:rsidRPr="0089700D">
              <w:rPr>
                <w:b/>
                <w:sz w:val="24"/>
                <w:szCs w:val="24"/>
                <w:lang w:val="ru-RU" w:eastAsia="ar-SA"/>
              </w:rPr>
              <w:t>өтінімнің</w:t>
            </w:r>
            <w:proofErr w:type="spellEnd"/>
            <w:r w:rsidRPr="0089700D">
              <w:rPr>
                <w:b/>
                <w:sz w:val="24"/>
                <w:szCs w:val="24"/>
                <w:lang w:val="ru-RU" w:eastAsia="ar-SA"/>
              </w:rPr>
              <w:t xml:space="preserve"> </w:t>
            </w:r>
            <w:proofErr w:type="spellStart"/>
            <w:r w:rsidRPr="0089700D">
              <w:rPr>
                <w:b/>
                <w:sz w:val="24"/>
                <w:szCs w:val="24"/>
                <w:lang w:val="ru-RU" w:eastAsia="ar-SA"/>
              </w:rPr>
              <w:t>техникалық</w:t>
            </w:r>
            <w:proofErr w:type="spellEnd"/>
            <w:r w:rsidRPr="0089700D">
              <w:rPr>
                <w:b/>
                <w:sz w:val="24"/>
                <w:szCs w:val="24"/>
                <w:lang w:val="ru-RU" w:eastAsia="ar-SA"/>
              </w:rPr>
              <w:t xml:space="preserve"> </w:t>
            </w:r>
            <w:proofErr w:type="spellStart"/>
            <w:r w:rsidRPr="0089700D">
              <w:rPr>
                <w:b/>
                <w:sz w:val="24"/>
                <w:szCs w:val="24"/>
                <w:lang w:val="ru-RU" w:eastAsia="ar-SA"/>
              </w:rPr>
              <w:t>бөлігі</w:t>
            </w:r>
            <w:proofErr w:type="spellEnd"/>
            <w:r w:rsidRPr="0089700D">
              <w:rPr>
                <w:b/>
                <w:sz w:val="24"/>
                <w:szCs w:val="24"/>
                <w:lang w:val="ru-RU" w:eastAsia="ar-SA"/>
              </w:rPr>
              <w:t xml:space="preserve"> </w:t>
            </w:r>
            <w:proofErr w:type="spellStart"/>
            <w:r w:rsidRPr="0089700D">
              <w:rPr>
                <w:b/>
                <w:sz w:val="24"/>
                <w:szCs w:val="24"/>
                <w:lang w:val="ru-RU" w:eastAsia="ar-SA"/>
              </w:rPr>
              <w:t>мыналарды</w:t>
            </w:r>
            <w:proofErr w:type="spellEnd"/>
            <w:r w:rsidRPr="0089700D">
              <w:rPr>
                <w:b/>
                <w:sz w:val="24"/>
                <w:szCs w:val="24"/>
                <w:lang w:val="ru-RU" w:eastAsia="ar-SA"/>
              </w:rPr>
              <w:t xml:space="preserve"> </w:t>
            </w:r>
            <w:proofErr w:type="spellStart"/>
            <w:r w:rsidRPr="0089700D">
              <w:rPr>
                <w:b/>
                <w:sz w:val="24"/>
                <w:szCs w:val="24"/>
                <w:lang w:val="ru-RU" w:eastAsia="ar-SA"/>
              </w:rPr>
              <w:t>қамтиды</w:t>
            </w:r>
            <w:proofErr w:type="spellEnd"/>
            <w:r w:rsidRPr="0089700D">
              <w:rPr>
                <w:b/>
                <w:sz w:val="24"/>
                <w:szCs w:val="24"/>
                <w:lang w:val="ru-RU" w:eastAsia="ar-SA"/>
              </w:rPr>
              <w:t>:</w:t>
            </w:r>
          </w:p>
          <w:p w14:paraId="6F1B985C" w14:textId="1A12E6BF" w:rsidR="00957C0B" w:rsidRPr="0089700D" w:rsidRDefault="00957C0B" w:rsidP="00957C0B">
            <w:pPr>
              <w:jc w:val="both"/>
              <w:rPr>
                <w:sz w:val="24"/>
                <w:szCs w:val="24"/>
                <w:lang w:val="ru-RU" w:eastAsia="ar-SA"/>
              </w:rPr>
            </w:pPr>
            <w:r w:rsidRPr="0089700D">
              <w:rPr>
                <w:sz w:val="24"/>
                <w:szCs w:val="24"/>
                <w:lang w:val="ru-RU" w:eastAsia="ar-SA"/>
              </w:rPr>
              <w:t xml:space="preserve">1) </w:t>
            </w:r>
            <w:proofErr w:type="spellStart"/>
            <w:r w:rsidR="00F80ECB" w:rsidRPr="00F80ECB">
              <w:rPr>
                <w:sz w:val="24"/>
                <w:szCs w:val="24"/>
                <w:lang w:val="ru-RU" w:eastAsia="ar-SA"/>
              </w:rPr>
              <w:t>декларацияланатын</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дәрілік</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заттардың</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және</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немесе</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медициналық</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мақсаттағы</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бұйымдардың</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фармацевтикалық</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қызметтердің</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қағаз</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жеткізгіштегі</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нақты</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техникалық</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сипаттамалары</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көрсетілген</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техникалық</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ерекшелік</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медициналық</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техниканы</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алуға</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өтініш</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берген</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кезде</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сондай-ақ</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docx</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форматындағы</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электрондық</w:t>
            </w:r>
            <w:proofErr w:type="spellEnd"/>
            <w:r w:rsidR="00F80ECB" w:rsidRPr="00F80ECB">
              <w:rPr>
                <w:sz w:val="24"/>
                <w:szCs w:val="24"/>
                <w:lang w:val="ru-RU" w:eastAsia="ar-SA"/>
              </w:rPr>
              <w:t xml:space="preserve"> </w:t>
            </w:r>
            <w:proofErr w:type="spellStart"/>
            <w:r w:rsidR="00F80ECB" w:rsidRPr="00F80ECB">
              <w:rPr>
                <w:sz w:val="24"/>
                <w:szCs w:val="24"/>
                <w:lang w:val="ru-RU" w:eastAsia="ar-SA"/>
              </w:rPr>
              <w:t>жеткізгіштерде</w:t>
            </w:r>
            <w:proofErr w:type="spellEnd"/>
            <w:r w:rsidR="00F80ECB" w:rsidRPr="00F80ECB">
              <w:rPr>
                <w:sz w:val="24"/>
                <w:szCs w:val="24"/>
                <w:lang w:val="ru-RU" w:eastAsia="ar-SA"/>
              </w:rPr>
              <w:t>);</w:t>
            </w:r>
          </w:p>
          <w:p w14:paraId="10B0F39E" w14:textId="0675FEDC" w:rsidR="00957C0B" w:rsidRPr="0089700D" w:rsidRDefault="00957C0B" w:rsidP="00957C0B">
            <w:pPr>
              <w:jc w:val="both"/>
              <w:rPr>
                <w:sz w:val="24"/>
                <w:szCs w:val="24"/>
                <w:lang w:val="ru-RU" w:eastAsia="ar-SA"/>
              </w:rPr>
            </w:pPr>
            <w:r w:rsidRPr="0089700D">
              <w:rPr>
                <w:sz w:val="24"/>
                <w:szCs w:val="24"/>
                <w:lang w:val="ru-RU" w:eastAsia="ar-SA"/>
              </w:rPr>
              <w:t xml:space="preserve">2) </w:t>
            </w:r>
            <w:proofErr w:type="spellStart"/>
            <w:r w:rsidR="00945A4E" w:rsidRPr="00945A4E">
              <w:rPr>
                <w:sz w:val="24"/>
                <w:szCs w:val="24"/>
                <w:lang w:val="ru-RU" w:eastAsia="ar-SA"/>
              </w:rPr>
              <w:t>дәрілік</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затты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және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немесе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медициналық</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мақсаттағы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бұйымдарды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мемлекеттік</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тіркеу</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туралы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құжаттың</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немесе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денсаулық</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сақтау</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саласындағы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уәкілетті</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органның</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Қазақстан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Республикасына</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әкелуге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және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пайдалануға</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қорытындысының</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рұқсатының</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көшірмесі</w:t>
            </w:r>
            <w:proofErr w:type="spellEnd"/>
          </w:p>
          <w:p w14:paraId="6F7EA0FA" w14:textId="7031D942" w:rsidR="00957C0B" w:rsidRPr="0089700D" w:rsidRDefault="00957C0B" w:rsidP="00957C0B">
            <w:pPr>
              <w:jc w:val="both"/>
              <w:rPr>
                <w:sz w:val="24"/>
                <w:szCs w:val="24"/>
                <w:lang w:val="ru-RU" w:eastAsia="ar-SA"/>
              </w:rPr>
            </w:pPr>
            <w:r w:rsidRPr="0089700D">
              <w:rPr>
                <w:sz w:val="24"/>
                <w:szCs w:val="24"/>
                <w:lang w:val="ru-RU" w:eastAsia="ar-SA"/>
              </w:rPr>
              <w:t xml:space="preserve">          </w:t>
            </w:r>
            <w:proofErr w:type="spellStart"/>
            <w:r w:rsidR="00945A4E" w:rsidRPr="00945A4E">
              <w:rPr>
                <w:sz w:val="24"/>
                <w:szCs w:val="24"/>
                <w:lang w:val="ru-RU" w:eastAsia="ar-SA"/>
              </w:rPr>
              <w:t>Тіркеу</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куәлігінің</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қолданылу</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мерзімі</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өткенге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дейін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Қазақстан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Республикасының</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аумағына</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әкелінетін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және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өндірілген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дәрілік</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заттар</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және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немесе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медициналық</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мақсаттағы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бұйымдар</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үшін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мынадай</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құжаттар</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олардың</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Қазақстан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Республикасының</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Мемлекеттік</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шекарасы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арқылы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әкелінгенін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растайтын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құжаттың</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көшірмелері</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ұсынылады</w:t>
            </w:r>
            <w:proofErr w:type="spellEnd"/>
            <w:r w:rsidR="00945A4E" w:rsidRPr="00945A4E">
              <w:rPr>
                <w:sz w:val="24"/>
                <w:szCs w:val="24"/>
                <w:lang w:val="ru-RU" w:eastAsia="ar-SA"/>
              </w:rPr>
              <w:t>.</w:t>
            </w:r>
            <w:r w:rsidR="00945A4E" w:rsidRPr="00945A4E">
              <w:rPr>
                <w:lang w:val="ru-RU"/>
              </w:rPr>
              <w:t xml:space="preserve"> </w:t>
            </w:r>
            <w:proofErr w:type="spellStart"/>
            <w:r w:rsidR="00945A4E" w:rsidRPr="00945A4E">
              <w:rPr>
                <w:sz w:val="24"/>
                <w:szCs w:val="24"/>
                <w:lang w:val="ru-RU" w:eastAsia="ar-SA"/>
              </w:rPr>
              <w:t>оларды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әлеуетті</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жеткізушінің</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орналастыруы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отандық</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тауар</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өндірушінің</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өндіруі</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дәрілік</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заттарды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медициналық</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мақсаттағы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бұйымдарды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Қазақстан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Республикасының</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аумағына</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әкелу</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және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Қазақстан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Республикасының</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аумағынан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әкету</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және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мемлекеттік</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қызмет</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көрсету</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қағидаларына</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сәйкес</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берілген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қауіпсіздік</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қорытындысы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Қазақстан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Республикасында</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тіркелген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және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тіркелмеген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дәрілік</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заттарды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және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медициналық</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мақсаттағы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бұйымдарды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lastRenderedPageBreak/>
              <w:t>әкелуге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әкетуге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келісу</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және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немесе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қорытынды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рұқсат</w:t>
            </w:r>
            <w:proofErr w:type="spellEnd"/>
            <w:r w:rsidR="00945A4E" w:rsidRPr="00945A4E">
              <w:rPr>
                <w:sz w:val="24"/>
                <w:szCs w:val="24"/>
                <w:lang w:val="ru-RU" w:eastAsia="ar-SA"/>
              </w:rPr>
              <w:t>) беру»;</w:t>
            </w:r>
          </w:p>
          <w:p w14:paraId="6108ADF5" w14:textId="60AC4233" w:rsidR="00957C0B" w:rsidRPr="0089700D" w:rsidRDefault="00957C0B" w:rsidP="00957C0B">
            <w:pPr>
              <w:jc w:val="both"/>
              <w:rPr>
                <w:sz w:val="24"/>
                <w:szCs w:val="24"/>
                <w:lang w:val="ru-RU" w:eastAsia="ar-SA"/>
              </w:rPr>
            </w:pPr>
            <w:r w:rsidRPr="0089700D">
              <w:rPr>
                <w:sz w:val="24"/>
                <w:szCs w:val="24"/>
                <w:lang w:val="ru-RU" w:eastAsia="ar-SA"/>
              </w:rPr>
              <w:t xml:space="preserve">3) </w:t>
            </w:r>
            <w:proofErr w:type="spellStart"/>
            <w:r w:rsidR="00945A4E" w:rsidRPr="00945A4E">
              <w:rPr>
                <w:sz w:val="24"/>
                <w:szCs w:val="24"/>
                <w:lang w:val="ru-RU" w:eastAsia="ar-SA"/>
              </w:rPr>
              <w:t>әлеуетті</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өнім</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беруші</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тиісті</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дистрибьюторлық</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тәжірибе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сертификатын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ұсынбаған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жағдайда</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өтінімдер</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салынған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конверттерді</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ашу</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күніне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бір</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немесе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бір</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жылдан</w:t>
            </w:r>
            <w:proofErr w:type="spellEnd"/>
            <w:r w:rsidR="00945A4E" w:rsidRPr="00945A4E">
              <w:rPr>
                <w:sz w:val="24"/>
                <w:szCs w:val="24"/>
                <w:lang w:val="ru-RU" w:eastAsia="ar-SA"/>
              </w:rPr>
              <w:t xml:space="preserve"> аз </w:t>
            </w:r>
            <w:proofErr w:type="spellStart"/>
            <w:r w:rsidR="00945A4E" w:rsidRPr="00945A4E">
              <w:rPr>
                <w:sz w:val="24"/>
                <w:szCs w:val="24"/>
                <w:lang w:val="ru-RU" w:eastAsia="ar-SA"/>
              </w:rPr>
              <w:t>уақыт</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қалғанда</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берілген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күні</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көрсетілген</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суық</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тізбектің</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болуы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туралы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санитариялық-эпидемиологиялық</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қадағалау</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актісі</w:t>
            </w:r>
            <w:proofErr w:type="spellEnd"/>
            <w:r w:rsidR="00945A4E" w:rsidRPr="00945A4E">
              <w:rPr>
                <w:sz w:val="24"/>
                <w:szCs w:val="24"/>
                <w:lang w:val="ru-RU" w:eastAsia="ar-SA"/>
              </w:rPr>
              <w:t xml:space="preserve">. (ЖІӨ) </w:t>
            </w:r>
            <w:proofErr w:type="spellStart"/>
            <w:r w:rsidR="00945A4E" w:rsidRPr="00945A4E">
              <w:rPr>
                <w:sz w:val="24"/>
                <w:szCs w:val="24"/>
                <w:lang w:val="ru-RU" w:eastAsia="ar-SA"/>
              </w:rPr>
              <w:t>немесе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жақсы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өндірістік</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тәжірибе</w:t>
            </w:r>
            <w:proofErr w:type="spellEnd"/>
            <w:r w:rsidR="00945A4E" w:rsidRPr="00945A4E">
              <w:rPr>
                <w:sz w:val="24"/>
                <w:szCs w:val="24"/>
                <w:lang w:val="ru-RU" w:eastAsia="ar-SA"/>
              </w:rPr>
              <w:t xml:space="preserve"> (GMP) </w:t>
            </w:r>
            <w:proofErr w:type="spellStart"/>
            <w:r w:rsidR="00945A4E" w:rsidRPr="00945A4E">
              <w:rPr>
                <w:sz w:val="24"/>
                <w:szCs w:val="24"/>
                <w:lang w:val="ru-RU" w:eastAsia="ar-SA"/>
              </w:rPr>
              <w:t>немесе</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жақсы</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дәріхана</w:t>
            </w:r>
            <w:proofErr w:type="spellEnd"/>
            <w:r w:rsidR="00945A4E" w:rsidRPr="00945A4E">
              <w:rPr>
                <w:sz w:val="24"/>
                <w:szCs w:val="24"/>
                <w:lang w:val="ru-RU" w:eastAsia="ar-SA"/>
              </w:rPr>
              <w:t xml:space="preserve"> </w:t>
            </w:r>
            <w:proofErr w:type="spellStart"/>
            <w:r w:rsidR="00945A4E" w:rsidRPr="00945A4E">
              <w:rPr>
                <w:sz w:val="24"/>
                <w:szCs w:val="24"/>
                <w:lang w:val="ru-RU" w:eastAsia="ar-SA"/>
              </w:rPr>
              <w:t>тәжірибесі</w:t>
            </w:r>
            <w:proofErr w:type="spellEnd"/>
            <w:r w:rsidR="00945A4E" w:rsidRPr="00945A4E">
              <w:rPr>
                <w:sz w:val="24"/>
                <w:szCs w:val="24"/>
                <w:lang w:val="ru-RU" w:eastAsia="ar-SA"/>
              </w:rPr>
              <w:t xml:space="preserve"> (GPP</w:t>
            </w:r>
            <w:proofErr w:type="gramStart"/>
            <w:r w:rsidR="00945A4E" w:rsidRPr="00945A4E">
              <w:rPr>
                <w:sz w:val="24"/>
                <w:szCs w:val="24"/>
                <w:lang w:val="ru-RU" w:eastAsia="ar-SA"/>
              </w:rPr>
              <w:t>).</w:t>
            </w:r>
            <w:r w:rsidRPr="0089700D">
              <w:rPr>
                <w:sz w:val="24"/>
                <w:szCs w:val="24"/>
                <w:lang w:val="ru-RU" w:eastAsia="ar-SA"/>
              </w:rPr>
              <w:t>.</w:t>
            </w:r>
            <w:proofErr w:type="gramEnd"/>
          </w:p>
          <w:p w14:paraId="25067010" w14:textId="77777777" w:rsidR="00957C0B" w:rsidRPr="0089700D" w:rsidRDefault="00957C0B" w:rsidP="00957C0B">
            <w:pPr>
              <w:jc w:val="both"/>
              <w:rPr>
                <w:b/>
                <w:sz w:val="24"/>
                <w:szCs w:val="24"/>
                <w:lang w:val="ru-RU" w:eastAsia="ar-SA"/>
              </w:rPr>
            </w:pPr>
            <w:proofErr w:type="spellStart"/>
            <w:r w:rsidRPr="0089700D">
              <w:rPr>
                <w:b/>
                <w:sz w:val="24"/>
                <w:szCs w:val="24"/>
                <w:lang w:val="ru-RU" w:eastAsia="ar-SA"/>
              </w:rPr>
              <w:t>Тендерлік</w:t>
            </w:r>
            <w:proofErr w:type="spellEnd"/>
            <w:r w:rsidRPr="0089700D">
              <w:rPr>
                <w:b/>
                <w:sz w:val="24"/>
                <w:szCs w:val="24"/>
                <w:lang w:val="ru-RU" w:eastAsia="ar-SA"/>
              </w:rPr>
              <w:t xml:space="preserve"> </w:t>
            </w:r>
            <w:proofErr w:type="spellStart"/>
            <w:r w:rsidRPr="0089700D">
              <w:rPr>
                <w:b/>
                <w:sz w:val="24"/>
                <w:szCs w:val="24"/>
                <w:lang w:val="ru-RU" w:eastAsia="ar-SA"/>
              </w:rPr>
              <w:t>өтінімді</w:t>
            </w:r>
            <w:proofErr w:type="spellEnd"/>
            <w:r w:rsidRPr="0089700D">
              <w:rPr>
                <w:b/>
                <w:sz w:val="24"/>
                <w:szCs w:val="24"/>
                <w:lang w:val="ru-RU" w:eastAsia="ar-SA"/>
              </w:rPr>
              <w:t xml:space="preserve"> </w:t>
            </w:r>
            <w:proofErr w:type="spellStart"/>
            <w:r w:rsidRPr="0089700D">
              <w:rPr>
                <w:b/>
                <w:sz w:val="24"/>
                <w:szCs w:val="24"/>
                <w:lang w:val="ru-RU" w:eastAsia="ar-SA"/>
              </w:rPr>
              <w:t>кепілдік</w:t>
            </w:r>
            <w:proofErr w:type="spellEnd"/>
            <w:r w:rsidRPr="0089700D">
              <w:rPr>
                <w:b/>
                <w:sz w:val="24"/>
                <w:szCs w:val="24"/>
                <w:lang w:val="ru-RU" w:eastAsia="ar-SA"/>
              </w:rPr>
              <w:t xml:space="preserve"> </w:t>
            </w:r>
            <w:proofErr w:type="spellStart"/>
            <w:r w:rsidRPr="0089700D">
              <w:rPr>
                <w:b/>
                <w:sz w:val="24"/>
                <w:szCs w:val="24"/>
                <w:lang w:val="ru-RU" w:eastAsia="ar-SA"/>
              </w:rPr>
              <w:t>қамтамасыз</w:t>
            </w:r>
            <w:proofErr w:type="spellEnd"/>
            <w:r w:rsidRPr="0089700D">
              <w:rPr>
                <w:b/>
                <w:sz w:val="24"/>
                <w:szCs w:val="24"/>
                <w:lang w:val="ru-RU" w:eastAsia="ar-SA"/>
              </w:rPr>
              <w:t xml:space="preserve"> </w:t>
            </w:r>
            <w:proofErr w:type="spellStart"/>
            <w:r w:rsidRPr="0089700D">
              <w:rPr>
                <w:b/>
                <w:sz w:val="24"/>
                <w:szCs w:val="24"/>
                <w:lang w:val="ru-RU" w:eastAsia="ar-SA"/>
              </w:rPr>
              <w:t>ету</w:t>
            </w:r>
            <w:proofErr w:type="spellEnd"/>
            <w:r w:rsidRPr="0089700D">
              <w:rPr>
                <w:b/>
                <w:sz w:val="24"/>
                <w:szCs w:val="24"/>
                <w:lang w:val="ru-RU" w:eastAsia="ar-SA"/>
              </w:rPr>
              <w:t xml:space="preserve"> (</w:t>
            </w:r>
            <w:proofErr w:type="spellStart"/>
            <w:r w:rsidRPr="0089700D">
              <w:rPr>
                <w:b/>
                <w:sz w:val="24"/>
                <w:szCs w:val="24"/>
                <w:lang w:val="ru-RU" w:eastAsia="ar-SA"/>
              </w:rPr>
              <w:t>бұдан</w:t>
            </w:r>
            <w:proofErr w:type="spellEnd"/>
            <w:r w:rsidRPr="0089700D">
              <w:rPr>
                <w:b/>
                <w:sz w:val="24"/>
                <w:szCs w:val="24"/>
                <w:lang w:val="ru-RU" w:eastAsia="ar-SA"/>
              </w:rPr>
              <w:t xml:space="preserve"> </w:t>
            </w:r>
            <w:proofErr w:type="spellStart"/>
            <w:r w:rsidRPr="0089700D">
              <w:rPr>
                <w:b/>
                <w:sz w:val="24"/>
                <w:szCs w:val="24"/>
                <w:lang w:val="ru-RU" w:eastAsia="ar-SA"/>
              </w:rPr>
              <w:t>әрі</w:t>
            </w:r>
            <w:proofErr w:type="spellEnd"/>
            <w:r w:rsidRPr="0089700D">
              <w:rPr>
                <w:b/>
                <w:sz w:val="24"/>
                <w:szCs w:val="24"/>
                <w:lang w:val="ru-RU" w:eastAsia="ar-SA"/>
              </w:rPr>
              <w:t xml:space="preserve"> – </w:t>
            </w:r>
            <w:proofErr w:type="spellStart"/>
            <w:r w:rsidRPr="0089700D">
              <w:rPr>
                <w:b/>
                <w:sz w:val="24"/>
                <w:szCs w:val="24"/>
                <w:lang w:val="ru-RU" w:eastAsia="ar-SA"/>
              </w:rPr>
              <w:t>кепілдік</w:t>
            </w:r>
            <w:proofErr w:type="spellEnd"/>
            <w:r w:rsidRPr="0089700D">
              <w:rPr>
                <w:b/>
                <w:sz w:val="24"/>
                <w:szCs w:val="24"/>
                <w:lang w:val="ru-RU" w:eastAsia="ar-SA"/>
              </w:rPr>
              <w:t xml:space="preserve"> </w:t>
            </w:r>
            <w:proofErr w:type="spellStart"/>
            <w:r w:rsidRPr="0089700D">
              <w:rPr>
                <w:b/>
                <w:sz w:val="24"/>
                <w:szCs w:val="24"/>
                <w:lang w:val="ru-RU" w:eastAsia="ar-SA"/>
              </w:rPr>
              <w:t>қамтамасыз</w:t>
            </w:r>
            <w:proofErr w:type="spellEnd"/>
            <w:r w:rsidRPr="0089700D">
              <w:rPr>
                <w:b/>
                <w:sz w:val="24"/>
                <w:szCs w:val="24"/>
                <w:lang w:val="ru-RU" w:eastAsia="ar-SA"/>
              </w:rPr>
              <w:t xml:space="preserve"> </w:t>
            </w:r>
            <w:proofErr w:type="spellStart"/>
            <w:r w:rsidRPr="0089700D">
              <w:rPr>
                <w:b/>
                <w:sz w:val="24"/>
                <w:szCs w:val="24"/>
                <w:lang w:val="ru-RU" w:eastAsia="ar-SA"/>
              </w:rPr>
              <w:t>ету</w:t>
            </w:r>
            <w:proofErr w:type="spellEnd"/>
            <w:r w:rsidRPr="0089700D">
              <w:rPr>
                <w:b/>
                <w:sz w:val="24"/>
                <w:szCs w:val="24"/>
                <w:lang w:val="ru-RU" w:eastAsia="ar-SA"/>
              </w:rPr>
              <w:t xml:space="preserve">) </w:t>
            </w:r>
            <w:proofErr w:type="spellStart"/>
            <w:r w:rsidRPr="0089700D">
              <w:rPr>
                <w:b/>
                <w:sz w:val="24"/>
                <w:szCs w:val="24"/>
                <w:lang w:val="ru-RU" w:eastAsia="ar-SA"/>
              </w:rPr>
              <w:t>мынадай</w:t>
            </w:r>
            <w:proofErr w:type="spellEnd"/>
            <w:r w:rsidRPr="0089700D">
              <w:rPr>
                <w:b/>
                <w:sz w:val="24"/>
                <w:szCs w:val="24"/>
                <w:lang w:val="ru-RU" w:eastAsia="ar-SA"/>
              </w:rPr>
              <w:t xml:space="preserve"> </w:t>
            </w:r>
            <w:proofErr w:type="spellStart"/>
            <w:r w:rsidRPr="0089700D">
              <w:rPr>
                <w:b/>
                <w:sz w:val="24"/>
                <w:szCs w:val="24"/>
                <w:lang w:val="ru-RU" w:eastAsia="ar-SA"/>
              </w:rPr>
              <w:t>түрде</w:t>
            </w:r>
            <w:proofErr w:type="spellEnd"/>
            <w:r w:rsidRPr="0089700D">
              <w:rPr>
                <w:b/>
                <w:sz w:val="24"/>
                <w:szCs w:val="24"/>
                <w:lang w:val="ru-RU" w:eastAsia="ar-SA"/>
              </w:rPr>
              <w:t xml:space="preserve"> </w:t>
            </w:r>
            <w:proofErr w:type="spellStart"/>
            <w:r w:rsidRPr="0089700D">
              <w:rPr>
                <w:b/>
                <w:sz w:val="24"/>
                <w:szCs w:val="24"/>
                <w:lang w:val="ru-RU" w:eastAsia="ar-SA"/>
              </w:rPr>
              <w:t>ұсынылады</w:t>
            </w:r>
            <w:proofErr w:type="spellEnd"/>
            <w:r w:rsidRPr="0089700D">
              <w:rPr>
                <w:b/>
                <w:sz w:val="24"/>
                <w:szCs w:val="24"/>
                <w:lang w:val="ru-RU" w:eastAsia="ar-SA"/>
              </w:rPr>
              <w:t>:</w:t>
            </w:r>
          </w:p>
          <w:p w14:paraId="0305EA69" w14:textId="1F634D0E" w:rsidR="00957C0B" w:rsidRPr="0089700D" w:rsidRDefault="00957C0B" w:rsidP="00957C0B">
            <w:pPr>
              <w:jc w:val="both"/>
              <w:rPr>
                <w:sz w:val="24"/>
                <w:szCs w:val="24"/>
                <w:lang w:val="ru-RU" w:eastAsia="ar-SA"/>
              </w:rPr>
            </w:pPr>
            <w:r w:rsidRPr="0089700D">
              <w:rPr>
                <w:sz w:val="24"/>
                <w:szCs w:val="24"/>
                <w:lang w:val="ru-RU" w:eastAsia="ar-SA"/>
              </w:rPr>
              <w:t xml:space="preserve">1) </w:t>
            </w:r>
            <w:proofErr w:type="spellStart"/>
            <w:r w:rsidRPr="0089700D">
              <w:rPr>
                <w:sz w:val="24"/>
                <w:szCs w:val="24"/>
                <w:lang w:val="ru-RU" w:eastAsia="ar-SA"/>
              </w:rPr>
              <w:t>Тапсырыс</w:t>
            </w:r>
            <w:proofErr w:type="spellEnd"/>
            <w:r w:rsidRPr="0089700D">
              <w:rPr>
                <w:sz w:val="24"/>
                <w:szCs w:val="24"/>
                <w:lang w:val="ru-RU" w:eastAsia="ar-SA"/>
              </w:rPr>
              <w:t xml:space="preserve"> </w:t>
            </w:r>
            <w:proofErr w:type="spellStart"/>
            <w:r w:rsidRPr="0089700D">
              <w:rPr>
                <w:sz w:val="24"/>
                <w:szCs w:val="24"/>
                <w:lang w:val="ru-RU" w:eastAsia="ar-SA"/>
              </w:rPr>
              <w:t>берушінің</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алуды</w:t>
            </w:r>
            <w:proofErr w:type="spellEnd"/>
            <w:r w:rsidRPr="0089700D">
              <w:rPr>
                <w:sz w:val="24"/>
                <w:szCs w:val="24"/>
                <w:lang w:val="ru-RU" w:eastAsia="ar-SA"/>
              </w:rPr>
              <w:t xml:space="preserve"> </w:t>
            </w:r>
            <w:proofErr w:type="spellStart"/>
            <w:r w:rsidRPr="0089700D">
              <w:rPr>
                <w:sz w:val="24"/>
                <w:szCs w:val="24"/>
                <w:lang w:val="ru-RU" w:eastAsia="ar-SA"/>
              </w:rPr>
              <w:t>ұйымдастырушының</w:t>
            </w:r>
            <w:proofErr w:type="spellEnd"/>
            <w:r w:rsidRPr="0089700D">
              <w:rPr>
                <w:sz w:val="24"/>
                <w:szCs w:val="24"/>
                <w:lang w:val="ru-RU" w:eastAsia="ar-SA"/>
              </w:rPr>
              <w:t xml:space="preserve"> </w:t>
            </w:r>
            <w:proofErr w:type="spellStart"/>
            <w:r w:rsidRPr="0089700D">
              <w:rPr>
                <w:sz w:val="24"/>
                <w:szCs w:val="24"/>
                <w:lang w:val="ru-RU" w:eastAsia="ar-SA"/>
              </w:rPr>
              <w:t>банктік</w:t>
            </w:r>
            <w:proofErr w:type="spellEnd"/>
            <w:r w:rsidRPr="0089700D">
              <w:rPr>
                <w:sz w:val="24"/>
                <w:szCs w:val="24"/>
                <w:lang w:val="ru-RU" w:eastAsia="ar-SA"/>
              </w:rPr>
              <w:t xml:space="preserve"> </w:t>
            </w:r>
            <w:proofErr w:type="spellStart"/>
            <w:r w:rsidRPr="0089700D">
              <w:rPr>
                <w:sz w:val="24"/>
                <w:szCs w:val="24"/>
                <w:lang w:val="ru-RU" w:eastAsia="ar-SA"/>
              </w:rPr>
              <w:t>шотына</w:t>
            </w:r>
            <w:proofErr w:type="spellEnd"/>
            <w:r w:rsidRPr="0089700D">
              <w:rPr>
                <w:sz w:val="24"/>
                <w:szCs w:val="24"/>
                <w:lang w:val="ru-RU" w:eastAsia="ar-SA"/>
              </w:rPr>
              <w:t xml:space="preserve"> не </w:t>
            </w:r>
            <w:proofErr w:type="spellStart"/>
            <w:r w:rsidRPr="0089700D">
              <w:rPr>
                <w:sz w:val="24"/>
                <w:szCs w:val="24"/>
                <w:lang w:val="ru-RU" w:eastAsia="ar-SA"/>
              </w:rPr>
              <w:t>шотқа</w:t>
            </w:r>
            <w:proofErr w:type="spellEnd"/>
            <w:r w:rsidRPr="0089700D">
              <w:rPr>
                <w:sz w:val="24"/>
                <w:szCs w:val="24"/>
                <w:lang w:val="ru-RU" w:eastAsia="ar-SA"/>
              </w:rPr>
              <w:t xml:space="preserve"> </w:t>
            </w:r>
            <w:proofErr w:type="spellStart"/>
            <w:r w:rsidRPr="0089700D">
              <w:rPr>
                <w:sz w:val="24"/>
                <w:szCs w:val="24"/>
                <w:lang w:val="ru-RU" w:eastAsia="ar-SA"/>
              </w:rPr>
              <w:t>енгізілетін</w:t>
            </w:r>
            <w:proofErr w:type="spellEnd"/>
            <w:r w:rsidRPr="0089700D">
              <w:rPr>
                <w:sz w:val="24"/>
                <w:szCs w:val="24"/>
                <w:lang w:val="ru-RU" w:eastAsia="ar-SA"/>
              </w:rPr>
              <w:t xml:space="preserve"> </w:t>
            </w:r>
            <w:proofErr w:type="spellStart"/>
            <w:r w:rsidRPr="0089700D">
              <w:rPr>
                <w:sz w:val="24"/>
                <w:szCs w:val="24"/>
                <w:lang w:val="ru-RU" w:eastAsia="ar-SA"/>
              </w:rPr>
              <w:t>кепілдік</w:t>
            </w:r>
            <w:proofErr w:type="spellEnd"/>
            <w:r w:rsidRPr="0089700D">
              <w:rPr>
                <w:sz w:val="24"/>
                <w:szCs w:val="24"/>
                <w:lang w:val="ru-RU" w:eastAsia="ar-SA"/>
              </w:rPr>
              <w:t xml:space="preserve"> </w:t>
            </w:r>
            <w:proofErr w:type="spellStart"/>
            <w:r w:rsidRPr="0089700D">
              <w:rPr>
                <w:sz w:val="24"/>
                <w:szCs w:val="24"/>
                <w:lang w:val="ru-RU" w:eastAsia="ar-SA"/>
              </w:rPr>
              <w:t>ақшалай</w:t>
            </w:r>
            <w:proofErr w:type="spellEnd"/>
            <w:r w:rsidRPr="0089700D">
              <w:rPr>
                <w:sz w:val="24"/>
                <w:szCs w:val="24"/>
                <w:lang w:val="ru-RU" w:eastAsia="ar-SA"/>
              </w:rPr>
              <w:t xml:space="preserve"> </w:t>
            </w:r>
            <w:proofErr w:type="spellStart"/>
            <w:r w:rsidRPr="0089700D">
              <w:rPr>
                <w:sz w:val="24"/>
                <w:szCs w:val="24"/>
                <w:lang w:val="ru-RU" w:eastAsia="ar-SA"/>
              </w:rPr>
              <w:t>жарна</w:t>
            </w:r>
            <w:proofErr w:type="spellEnd"/>
            <w:r w:rsidRPr="0089700D">
              <w:rPr>
                <w:sz w:val="24"/>
                <w:szCs w:val="24"/>
                <w:lang w:val="ru-RU" w:eastAsia="ar-SA"/>
              </w:rPr>
              <w:t xml:space="preserve"> (ЖСК </w:t>
            </w:r>
            <w:r w:rsidR="00945A4E" w:rsidRPr="00945A4E">
              <w:rPr>
                <w:sz w:val="24"/>
                <w:szCs w:val="24"/>
                <w:lang w:val="ru-RU" w:eastAsia="ar-SA"/>
              </w:rPr>
              <w:t>KZ658560000004504570</w:t>
            </w:r>
            <w:r w:rsidRPr="0089700D">
              <w:rPr>
                <w:sz w:val="24"/>
                <w:szCs w:val="24"/>
                <w:lang w:val="ru-RU" w:eastAsia="ar-SA"/>
              </w:rPr>
              <w:t>, БСК KCJBKZKX, БСН</w:t>
            </w:r>
            <w:r w:rsidR="00945A4E" w:rsidRPr="00945A4E">
              <w:rPr>
                <w:sz w:val="24"/>
                <w:szCs w:val="24"/>
                <w:lang w:val="ru-RU" w:eastAsia="ar-SA"/>
              </w:rPr>
              <w:t>010140003356</w:t>
            </w:r>
            <w:r w:rsidRPr="0089700D">
              <w:rPr>
                <w:sz w:val="24"/>
                <w:szCs w:val="24"/>
                <w:lang w:val="ru-RU" w:eastAsia="ar-SA"/>
              </w:rPr>
              <w:t>, КБЕ 16 АҚ "</w:t>
            </w:r>
            <w:proofErr w:type="spellStart"/>
            <w:r w:rsidRPr="0089700D">
              <w:rPr>
                <w:sz w:val="24"/>
                <w:szCs w:val="24"/>
                <w:lang w:val="ru-RU" w:eastAsia="ar-SA"/>
              </w:rPr>
              <w:t>БанкЦентрКредит</w:t>
            </w:r>
            <w:proofErr w:type="spellEnd"/>
            <w:r w:rsidRPr="0089700D">
              <w:rPr>
                <w:sz w:val="24"/>
                <w:szCs w:val="24"/>
                <w:lang w:val="ru-RU" w:eastAsia="ar-SA"/>
              </w:rPr>
              <w:t>");</w:t>
            </w:r>
          </w:p>
          <w:p w14:paraId="14FE7465" w14:textId="77777777" w:rsidR="00957C0B" w:rsidRPr="0089700D" w:rsidRDefault="00957C0B" w:rsidP="00957C0B">
            <w:pPr>
              <w:jc w:val="both"/>
              <w:rPr>
                <w:sz w:val="24"/>
                <w:szCs w:val="24"/>
                <w:lang w:val="ru-RU" w:eastAsia="ar-SA"/>
              </w:rPr>
            </w:pPr>
            <w:r w:rsidRPr="0089700D">
              <w:rPr>
                <w:sz w:val="24"/>
                <w:szCs w:val="24"/>
                <w:lang w:val="ru-RU" w:eastAsia="ar-SA"/>
              </w:rPr>
              <w:t xml:space="preserve">2) </w:t>
            </w:r>
            <w:proofErr w:type="spellStart"/>
            <w:r w:rsidRPr="0089700D">
              <w:rPr>
                <w:sz w:val="24"/>
                <w:szCs w:val="24"/>
                <w:lang w:val="ru-RU" w:eastAsia="ar-SA"/>
              </w:rPr>
              <w:t>денсаулық</w:t>
            </w:r>
            <w:proofErr w:type="spellEnd"/>
            <w:r w:rsidRPr="0089700D">
              <w:rPr>
                <w:sz w:val="24"/>
                <w:szCs w:val="24"/>
                <w:lang w:val="ru-RU" w:eastAsia="ar-SA"/>
              </w:rPr>
              <w:t xml:space="preserve"> </w:t>
            </w:r>
            <w:proofErr w:type="spellStart"/>
            <w:r w:rsidRPr="0089700D">
              <w:rPr>
                <w:sz w:val="24"/>
                <w:szCs w:val="24"/>
                <w:lang w:val="ru-RU" w:eastAsia="ar-SA"/>
              </w:rPr>
              <w:t>сақтау</w:t>
            </w:r>
            <w:proofErr w:type="spellEnd"/>
            <w:r w:rsidRPr="0089700D">
              <w:rPr>
                <w:sz w:val="24"/>
                <w:szCs w:val="24"/>
                <w:lang w:val="ru-RU" w:eastAsia="ar-SA"/>
              </w:rPr>
              <w:t xml:space="preserve"> </w:t>
            </w:r>
            <w:proofErr w:type="spellStart"/>
            <w:r w:rsidRPr="0089700D">
              <w:rPr>
                <w:sz w:val="24"/>
                <w:szCs w:val="24"/>
                <w:lang w:val="ru-RU" w:eastAsia="ar-SA"/>
              </w:rPr>
              <w:t>саласындағы</w:t>
            </w:r>
            <w:proofErr w:type="spellEnd"/>
            <w:r w:rsidRPr="0089700D">
              <w:rPr>
                <w:sz w:val="24"/>
                <w:szCs w:val="24"/>
                <w:lang w:val="ru-RU" w:eastAsia="ar-SA"/>
              </w:rPr>
              <w:t xml:space="preserve"> </w:t>
            </w:r>
            <w:proofErr w:type="spellStart"/>
            <w:r w:rsidRPr="0089700D">
              <w:rPr>
                <w:sz w:val="24"/>
                <w:szCs w:val="24"/>
                <w:lang w:val="ru-RU" w:eastAsia="ar-SA"/>
              </w:rPr>
              <w:t>уәкілетті</w:t>
            </w:r>
            <w:proofErr w:type="spellEnd"/>
            <w:r w:rsidRPr="0089700D">
              <w:rPr>
                <w:sz w:val="24"/>
                <w:szCs w:val="24"/>
                <w:lang w:val="ru-RU" w:eastAsia="ar-SA"/>
              </w:rPr>
              <w:t xml:space="preserve"> орган </w:t>
            </w:r>
            <w:proofErr w:type="spellStart"/>
            <w:r w:rsidRPr="0089700D">
              <w:rPr>
                <w:sz w:val="24"/>
                <w:szCs w:val="24"/>
                <w:lang w:val="ru-RU" w:eastAsia="ar-SA"/>
              </w:rPr>
              <w:t>бекіткен</w:t>
            </w:r>
            <w:proofErr w:type="spellEnd"/>
            <w:r w:rsidRPr="0089700D">
              <w:rPr>
                <w:sz w:val="24"/>
                <w:szCs w:val="24"/>
                <w:lang w:val="ru-RU" w:eastAsia="ar-SA"/>
              </w:rPr>
              <w:t xml:space="preserve"> </w:t>
            </w:r>
            <w:proofErr w:type="spellStart"/>
            <w:r w:rsidRPr="0089700D">
              <w:rPr>
                <w:sz w:val="24"/>
                <w:szCs w:val="24"/>
                <w:lang w:val="ru-RU" w:eastAsia="ar-SA"/>
              </w:rPr>
              <w:t>нысан</w:t>
            </w:r>
            <w:proofErr w:type="spellEnd"/>
            <w:r w:rsidRPr="0089700D">
              <w:rPr>
                <w:sz w:val="24"/>
                <w:szCs w:val="24"/>
                <w:lang w:val="ru-RU" w:eastAsia="ar-SA"/>
              </w:rPr>
              <w:t xml:space="preserve"> </w:t>
            </w:r>
            <w:proofErr w:type="spellStart"/>
            <w:r w:rsidRPr="0089700D">
              <w:rPr>
                <w:sz w:val="24"/>
                <w:szCs w:val="24"/>
                <w:lang w:val="ru-RU" w:eastAsia="ar-SA"/>
              </w:rPr>
              <w:t>бойынша</w:t>
            </w:r>
            <w:proofErr w:type="spellEnd"/>
            <w:r w:rsidRPr="0089700D">
              <w:rPr>
                <w:sz w:val="24"/>
                <w:szCs w:val="24"/>
                <w:lang w:val="ru-RU" w:eastAsia="ar-SA"/>
              </w:rPr>
              <w:t xml:space="preserve"> банк </w:t>
            </w:r>
            <w:proofErr w:type="spellStart"/>
            <w:r w:rsidRPr="0089700D">
              <w:rPr>
                <w:sz w:val="24"/>
                <w:szCs w:val="24"/>
                <w:lang w:val="ru-RU" w:eastAsia="ar-SA"/>
              </w:rPr>
              <w:t>кепілдігі</w:t>
            </w:r>
            <w:proofErr w:type="spellEnd"/>
            <w:r w:rsidRPr="0089700D">
              <w:rPr>
                <w:sz w:val="24"/>
                <w:szCs w:val="24"/>
                <w:lang w:val="ru-RU" w:eastAsia="ar-SA"/>
              </w:rPr>
              <w:t>.</w:t>
            </w:r>
          </w:p>
          <w:p w14:paraId="00C40DA8" w14:textId="77777777" w:rsidR="00957C0B" w:rsidRPr="0089700D" w:rsidRDefault="00957C0B" w:rsidP="00957C0B">
            <w:pPr>
              <w:jc w:val="both"/>
              <w:rPr>
                <w:b/>
                <w:sz w:val="24"/>
                <w:szCs w:val="24"/>
                <w:lang w:val="ru-RU" w:eastAsia="ar-SA"/>
              </w:rPr>
            </w:pPr>
            <w:proofErr w:type="spellStart"/>
            <w:r w:rsidRPr="0089700D">
              <w:rPr>
                <w:b/>
                <w:sz w:val="24"/>
                <w:szCs w:val="24"/>
                <w:lang w:val="ru-RU" w:eastAsia="ar-SA"/>
              </w:rPr>
              <w:t>Кепілдік</w:t>
            </w:r>
            <w:proofErr w:type="spellEnd"/>
            <w:r w:rsidRPr="0089700D">
              <w:rPr>
                <w:b/>
                <w:sz w:val="24"/>
                <w:szCs w:val="24"/>
                <w:lang w:val="ru-RU" w:eastAsia="ar-SA"/>
              </w:rPr>
              <w:t xml:space="preserve"> </w:t>
            </w:r>
            <w:proofErr w:type="spellStart"/>
            <w:r w:rsidRPr="0089700D">
              <w:rPr>
                <w:b/>
                <w:sz w:val="24"/>
                <w:szCs w:val="24"/>
                <w:lang w:val="ru-RU" w:eastAsia="ar-SA"/>
              </w:rPr>
              <w:t>қамтамасыз</w:t>
            </w:r>
            <w:proofErr w:type="spellEnd"/>
            <w:r w:rsidRPr="0089700D">
              <w:rPr>
                <w:b/>
                <w:sz w:val="24"/>
                <w:szCs w:val="24"/>
                <w:lang w:val="ru-RU" w:eastAsia="ar-SA"/>
              </w:rPr>
              <w:t xml:space="preserve"> </w:t>
            </w:r>
            <w:proofErr w:type="spellStart"/>
            <w:r w:rsidRPr="0089700D">
              <w:rPr>
                <w:b/>
                <w:sz w:val="24"/>
                <w:szCs w:val="24"/>
                <w:lang w:val="ru-RU" w:eastAsia="ar-SA"/>
              </w:rPr>
              <w:t>ету</w:t>
            </w:r>
            <w:proofErr w:type="spellEnd"/>
            <w:r w:rsidRPr="0089700D">
              <w:rPr>
                <w:b/>
                <w:sz w:val="24"/>
                <w:szCs w:val="24"/>
                <w:lang w:val="ru-RU" w:eastAsia="ar-SA"/>
              </w:rPr>
              <w:t xml:space="preserve"> </w:t>
            </w:r>
            <w:proofErr w:type="spellStart"/>
            <w:r w:rsidRPr="0089700D">
              <w:rPr>
                <w:b/>
                <w:sz w:val="24"/>
                <w:szCs w:val="24"/>
                <w:lang w:val="ru-RU" w:eastAsia="ar-SA"/>
              </w:rPr>
              <w:t>әлеуетті</w:t>
            </w:r>
            <w:proofErr w:type="spellEnd"/>
            <w:r w:rsidRPr="0089700D">
              <w:rPr>
                <w:b/>
                <w:sz w:val="24"/>
                <w:szCs w:val="24"/>
                <w:lang w:val="ru-RU" w:eastAsia="ar-SA"/>
              </w:rPr>
              <w:t xml:space="preserve"> </w:t>
            </w:r>
            <w:proofErr w:type="spellStart"/>
            <w:r w:rsidRPr="0089700D">
              <w:rPr>
                <w:b/>
                <w:sz w:val="24"/>
                <w:szCs w:val="24"/>
                <w:lang w:val="ru-RU" w:eastAsia="ar-SA"/>
              </w:rPr>
              <w:t>өнім</w:t>
            </w:r>
            <w:proofErr w:type="spellEnd"/>
            <w:r w:rsidRPr="0089700D">
              <w:rPr>
                <w:b/>
                <w:sz w:val="24"/>
                <w:szCs w:val="24"/>
                <w:lang w:val="ru-RU" w:eastAsia="ar-SA"/>
              </w:rPr>
              <w:t xml:space="preserve"> </w:t>
            </w:r>
            <w:proofErr w:type="spellStart"/>
            <w:r w:rsidRPr="0089700D">
              <w:rPr>
                <w:b/>
                <w:sz w:val="24"/>
                <w:szCs w:val="24"/>
                <w:lang w:val="ru-RU" w:eastAsia="ar-SA"/>
              </w:rPr>
              <w:t>берушіге</w:t>
            </w:r>
            <w:proofErr w:type="spellEnd"/>
            <w:r w:rsidRPr="0089700D">
              <w:rPr>
                <w:b/>
                <w:sz w:val="24"/>
                <w:szCs w:val="24"/>
                <w:lang w:val="ru-RU" w:eastAsia="ar-SA"/>
              </w:rPr>
              <w:t xml:space="preserve"> </w:t>
            </w:r>
            <w:proofErr w:type="spellStart"/>
            <w:r w:rsidRPr="0089700D">
              <w:rPr>
                <w:b/>
                <w:sz w:val="24"/>
                <w:szCs w:val="24"/>
                <w:lang w:val="ru-RU" w:eastAsia="ar-SA"/>
              </w:rPr>
              <w:t>келесі</w:t>
            </w:r>
            <w:proofErr w:type="spellEnd"/>
            <w:r w:rsidRPr="0089700D">
              <w:rPr>
                <w:b/>
                <w:sz w:val="24"/>
                <w:szCs w:val="24"/>
                <w:lang w:val="ru-RU" w:eastAsia="ar-SA"/>
              </w:rPr>
              <w:t xml:space="preserve"> </w:t>
            </w:r>
            <w:proofErr w:type="spellStart"/>
            <w:r w:rsidRPr="0089700D">
              <w:rPr>
                <w:b/>
                <w:sz w:val="24"/>
                <w:szCs w:val="24"/>
                <w:lang w:val="ru-RU" w:eastAsia="ar-SA"/>
              </w:rPr>
              <w:t>жағдайларда</w:t>
            </w:r>
            <w:proofErr w:type="spellEnd"/>
            <w:r w:rsidRPr="0089700D">
              <w:rPr>
                <w:b/>
                <w:sz w:val="24"/>
                <w:szCs w:val="24"/>
                <w:lang w:val="ru-RU" w:eastAsia="ar-SA"/>
              </w:rPr>
              <w:t xml:space="preserve"> бес </w:t>
            </w:r>
            <w:proofErr w:type="spellStart"/>
            <w:r w:rsidRPr="0089700D">
              <w:rPr>
                <w:b/>
                <w:sz w:val="24"/>
                <w:szCs w:val="24"/>
                <w:lang w:val="ru-RU" w:eastAsia="ar-SA"/>
              </w:rPr>
              <w:t>жұмыс</w:t>
            </w:r>
            <w:proofErr w:type="spellEnd"/>
            <w:r w:rsidRPr="0089700D">
              <w:rPr>
                <w:b/>
                <w:sz w:val="24"/>
                <w:szCs w:val="24"/>
                <w:lang w:val="ru-RU" w:eastAsia="ar-SA"/>
              </w:rPr>
              <w:t xml:space="preserve"> </w:t>
            </w:r>
            <w:proofErr w:type="spellStart"/>
            <w:r w:rsidRPr="0089700D">
              <w:rPr>
                <w:b/>
                <w:sz w:val="24"/>
                <w:szCs w:val="24"/>
                <w:lang w:val="ru-RU" w:eastAsia="ar-SA"/>
              </w:rPr>
              <w:t>күні</w:t>
            </w:r>
            <w:proofErr w:type="spellEnd"/>
            <w:r w:rsidRPr="0089700D">
              <w:rPr>
                <w:b/>
                <w:sz w:val="24"/>
                <w:szCs w:val="24"/>
                <w:lang w:val="ru-RU" w:eastAsia="ar-SA"/>
              </w:rPr>
              <w:t xml:space="preserve"> </w:t>
            </w:r>
            <w:proofErr w:type="spellStart"/>
            <w:r w:rsidRPr="0089700D">
              <w:rPr>
                <w:b/>
                <w:sz w:val="24"/>
                <w:szCs w:val="24"/>
                <w:lang w:val="ru-RU" w:eastAsia="ar-SA"/>
              </w:rPr>
              <w:t>ішінде</w:t>
            </w:r>
            <w:proofErr w:type="spellEnd"/>
            <w:r w:rsidRPr="0089700D">
              <w:rPr>
                <w:b/>
                <w:sz w:val="24"/>
                <w:szCs w:val="24"/>
                <w:lang w:val="ru-RU" w:eastAsia="ar-SA"/>
              </w:rPr>
              <w:t xml:space="preserve"> </w:t>
            </w:r>
            <w:proofErr w:type="spellStart"/>
            <w:r w:rsidRPr="0089700D">
              <w:rPr>
                <w:b/>
                <w:sz w:val="24"/>
                <w:szCs w:val="24"/>
                <w:lang w:val="ru-RU" w:eastAsia="ar-SA"/>
              </w:rPr>
              <w:t>қайтарылады</w:t>
            </w:r>
            <w:proofErr w:type="spellEnd"/>
            <w:r w:rsidRPr="0089700D">
              <w:rPr>
                <w:b/>
                <w:sz w:val="24"/>
                <w:szCs w:val="24"/>
                <w:lang w:val="ru-RU" w:eastAsia="ar-SA"/>
              </w:rPr>
              <w:t>:</w:t>
            </w:r>
          </w:p>
          <w:p w14:paraId="7C4C8AAB" w14:textId="77777777" w:rsidR="00957C0B" w:rsidRPr="0089700D" w:rsidRDefault="00957C0B" w:rsidP="00957C0B">
            <w:pPr>
              <w:jc w:val="both"/>
              <w:rPr>
                <w:sz w:val="24"/>
                <w:szCs w:val="24"/>
                <w:lang w:val="ru-RU" w:eastAsia="ar-SA"/>
              </w:rPr>
            </w:pPr>
            <w:r w:rsidRPr="0089700D">
              <w:rPr>
                <w:sz w:val="24"/>
                <w:szCs w:val="24"/>
                <w:lang w:val="ru-RU" w:eastAsia="ar-SA"/>
              </w:rPr>
              <w:t xml:space="preserve">1)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берушінің</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өтінімді</w:t>
            </w:r>
            <w:proofErr w:type="spellEnd"/>
            <w:r w:rsidRPr="0089700D">
              <w:rPr>
                <w:sz w:val="24"/>
                <w:szCs w:val="24"/>
                <w:lang w:val="ru-RU" w:eastAsia="ar-SA"/>
              </w:rPr>
              <w:t xml:space="preserve"> </w:t>
            </w:r>
            <w:proofErr w:type="spellStart"/>
            <w:r w:rsidRPr="0089700D">
              <w:rPr>
                <w:sz w:val="24"/>
                <w:szCs w:val="24"/>
                <w:lang w:val="ru-RU" w:eastAsia="ar-SA"/>
              </w:rPr>
              <w:t>қабылдаудың</w:t>
            </w:r>
            <w:proofErr w:type="spellEnd"/>
            <w:r w:rsidRPr="0089700D">
              <w:rPr>
                <w:sz w:val="24"/>
                <w:szCs w:val="24"/>
                <w:lang w:val="ru-RU" w:eastAsia="ar-SA"/>
              </w:rPr>
              <w:t xml:space="preserve"> </w:t>
            </w:r>
            <w:proofErr w:type="spellStart"/>
            <w:r w:rsidRPr="0089700D">
              <w:rPr>
                <w:sz w:val="24"/>
                <w:szCs w:val="24"/>
                <w:lang w:val="ru-RU" w:eastAsia="ar-SA"/>
              </w:rPr>
              <w:t>соңғы</w:t>
            </w:r>
            <w:proofErr w:type="spellEnd"/>
            <w:r w:rsidRPr="0089700D">
              <w:rPr>
                <w:sz w:val="24"/>
                <w:szCs w:val="24"/>
                <w:lang w:val="ru-RU" w:eastAsia="ar-SA"/>
              </w:rPr>
              <w:t xml:space="preserve"> </w:t>
            </w:r>
            <w:proofErr w:type="spellStart"/>
            <w:r w:rsidRPr="0089700D">
              <w:rPr>
                <w:sz w:val="24"/>
                <w:szCs w:val="24"/>
                <w:lang w:val="ru-RU" w:eastAsia="ar-SA"/>
              </w:rPr>
              <w:t>мерзімі</w:t>
            </w:r>
            <w:proofErr w:type="spellEnd"/>
            <w:r w:rsidRPr="0089700D">
              <w:rPr>
                <w:sz w:val="24"/>
                <w:szCs w:val="24"/>
                <w:lang w:val="ru-RU" w:eastAsia="ar-SA"/>
              </w:rPr>
              <w:t xml:space="preserve"> </w:t>
            </w:r>
            <w:proofErr w:type="spellStart"/>
            <w:r w:rsidRPr="0089700D">
              <w:rPr>
                <w:sz w:val="24"/>
                <w:szCs w:val="24"/>
                <w:lang w:val="ru-RU" w:eastAsia="ar-SA"/>
              </w:rPr>
              <w:t>өткенге</w:t>
            </w:r>
            <w:proofErr w:type="spellEnd"/>
            <w:r w:rsidRPr="0089700D">
              <w:rPr>
                <w:sz w:val="24"/>
                <w:szCs w:val="24"/>
                <w:lang w:val="ru-RU" w:eastAsia="ar-SA"/>
              </w:rPr>
              <w:t xml:space="preserve"> </w:t>
            </w:r>
            <w:proofErr w:type="spellStart"/>
            <w:r w:rsidRPr="0089700D">
              <w:rPr>
                <w:sz w:val="24"/>
                <w:szCs w:val="24"/>
                <w:lang w:val="ru-RU" w:eastAsia="ar-SA"/>
              </w:rPr>
              <w:t>дейін</w:t>
            </w:r>
            <w:proofErr w:type="spellEnd"/>
            <w:r w:rsidRPr="0089700D">
              <w:rPr>
                <w:sz w:val="24"/>
                <w:szCs w:val="24"/>
                <w:lang w:val="ru-RU" w:eastAsia="ar-SA"/>
              </w:rPr>
              <w:t xml:space="preserve"> </w:t>
            </w:r>
            <w:proofErr w:type="spellStart"/>
            <w:r w:rsidRPr="0089700D">
              <w:rPr>
                <w:sz w:val="24"/>
                <w:szCs w:val="24"/>
                <w:lang w:val="ru-RU" w:eastAsia="ar-SA"/>
              </w:rPr>
              <w:t>кері</w:t>
            </w:r>
            <w:proofErr w:type="spellEnd"/>
            <w:r w:rsidRPr="0089700D">
              <w:rPr>
                <w:sz w:val="24"/>
                <w:szCs w:val="24"/>
                <w:lang w:val="ru-RU" w:eastAsia="ar-SA"/>
              </w:rPr>
              <w:t xml:space="preserve"> </w:t>
            </w:r>
            <w:proofErr w:type="spellStart"/>
            <w:r w:rsidRPr="0089700D">
              <w:rPr>
                <w:sz w:val="24"/>
                <w:szCs w:val="24"/>
                <w:lang w:val="ru-RU" w:eastAsia="ar-SA"/>
              </w:rPr>
              <w:t>қайтарып</w:t>
            </w:r>
            <w:proofErr w:type="spellEnd"/>
            <w:r w:rsidRPr="0089700D">
              <w:rPr>
                <w:sz w:val="24"/>
                <w:szCs w:val="24"/>
                <w:lang w:val="ru-RU" w:eastAsia="ar-SA"/>
              </w:rPr>
              <w:t xml:space="preserve"> </w:t>
            </w:r>
            <w:proofErr w:type="spellStart"/>
            <w:r w:rsidRPr="0089700D">
              <w:rPr>
                <w:sz w:val="24"/>
                <w:szCs w:val="24"/>
                <w:lang w:val="ru-RU" w:eastAsia="ar-SA"/>
              </w:rPr>
              <w:t>алуы</w:t>
            </w:r>
            <w:proofErr w:type="spellEnd"/>
            <w:r w:rsidRPr="0089700D">
              <w:rPr>
                <w:sz w:val="24"/>
                <w:szCs w:val="24"/>
                <w:lang w:val="ru-RU" w:eastAsia="ar-SA"/>
              </w:rPr>
              <w:t>;</w:t>
            </w:r>
          </w:p>
          <w:p w14:paraId="1F70BB82" w14:textId="77777777" w:rsidR="00957C0B" w:rsidRPr="0089700D" w:rsidRDefault="00957C0B" w:rsidP="00957C0B">
            <w:pPr>
              <w:jc w:val="both"/>
              <w:rPr>
                <w:sz w:val="24"/>
                <w:szCs w:val="24"/>
                <w:lang w:val="ru-RU" w:eastAsia="ar-SA"/>
              </w:rPr>
            </w:pPr>
            <w:r w:rsidRPr="0089700D">
              <w:rPr>
                <w:sz w:val="24"/>
                <w:szCs w:val="24"/>
                <w:lang w:val="ru-RU" w:eastAsia="ar-SA"/>
              </w:rPr>
              <w:t xml:space="preserve">2)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құжаттаманың</w:t>
            </w:r>
            <w:proofErr w:type="spellEnd"/>
            <w:r w:rsidRPr="0089700D">
              <w:rPr>
                <w:sz w:val="24"/>
                <w:szCs w:val="24"/>
                <w:lang w:val="ru-RU" w:eastAsia="ar-SA"/>
              </w:rPr>
              <w:t xml:space="preserve"> </w:t>
            </w:r>
            <w:proofErr w:type="spellStart"/>
            <w:r w:rsidRPr="0089700D">
              <w:rPr>
                <w:sz w:val="24"/>
                <w:szCs w:val="24"/>
                <w:lang w:val="ru-RU" w:eastAsia="ar-SA"/>
              </w:rPr>
              <w:t>ережелеріне</w:t>
            </w:r>
            <w:proofErr w:type="spellEnd"/>
            <w:r w:rsidRPr="0089700D">
              <w:rPr>
                <w:sz w:val="24"/>
                <w:szCs w:val="24"/>
                <w:lang w:val="ru-RU" w:eastAsia="ar-SA"/>
              </w:rPr>
              <w:t xml:space="preserve"> </w:t>
            </w:r>
            <w:proofErr w:type="spellStart"/>
            <w:r w:rsidRPr="0089700D">
              <w:rPr>
                <w:sz w:val="24"/>
                <w:szCs w:val="24"/>
                <w:lang w:val="ru-RU" w:eastAsia="ar-SA"/>
              </w:rPr>
              <w:t>сәйкес</w:t>
            </w:r>
            <w:proofErr w:type="spellEnd"/>
            <w:r w:rsidRPr="0089700D">
              <w:rPr>
                <w:sz w:val="24"/>
                <w:szCs w:val="24"/>
                <w:lang w:val="ru-RU" w:eastAsia="ar-SA"/>
              </w:rPr>
              <w:t xml:space="preserve"> </w:t>
            </w:r>
            <w:proofErr w:type="spellStart"/>
            <w:r w:rsidRPr="0089700D">
              <w:rPr>
                <w:sz w:val="24"/>
                <w:szCs w:val="24"/>
                <w:lang w:val="ru-RU" w:eastAsia="ar-SA"/>
              </w:rPr>
              <w:t>келмеу</w:t>
            </w:r>
            <w:proofErr w:type="spellEnd"/>
            <w:r w:rsidRPr="0089700D">
              <w:rPr>
                <w:sz w:val="24"/>
                <w:szCs w:val="24"/>
                <w:lang w:val="ru-RU" w:eastAsia="ar-SA"/>
              </w:rPr>
              <w:t xml:space="preserve"> </w:t>
            </w:r>
            <w:proofErr w:type="spellStart"/>
            <w:r w:rsidRPr="0089700D">
              <w:rPr>
                <w:sz w:val="24"/>
                <w:szCs w:val="24"/>
                <w:lang w:val="ru-RU" w:eastAsia="ar-SA"/>
              </w:rPr>
              <w:t>негіздемесі</w:t>
            </w:r>
            <w:proofErr w:type="spellEnd"/>
            <w:r w:rsidRPr="0089700D">
              <w:rPr>
                <w:sz w:val="24"/>
                <w:szCs w:val="24"/>
                <w:lang w:val="ru-RU" w:eastAsia="ar-SA"/>
              </w:rPr>
              <w:t xml:space="preserve"> </w:t>
            </w:r>
            <w:proofErr w:type="spellStart"/>
            <w:r w:rsidRPr="0089700D">
              <w:rPr>
                <w:sz w:val="24"/>
                <w:szCs w:val="24"/>
                <w:lang w:val="ru-RU" w:eastAsia="ar-SA"/>
              </w:rPr>
              <w:t>бойынша</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өтінімді</w:t>
            </w:r>
            <w:proofErr w:type="spellEnd"/>
            <w:r w:rsidRPr="0089700D">
              <w:rPr>
                <w:sz w:val="24"/>
                <w:szCs w:val="24"/>
                <w:lang w:val="ru-RU" w:eastAsia="ar-SA"/>
              </w:rPr>
              <w:t xml:space="preserve"> </w:t>
            </w:r>
            <w:proofErr w:type="spellStart"/>
            <w:r w:rsidRPr="0089700D">
              <w:rPr>
                <w:sz w:val="24"/>
                <w:szCs w:val="24"/>
                <w:lang w:val="ru-RU" w:eastAsia="ar-SA"/>
              </w:rPr>
              <w:t>қабылдамау</w:t>
            </w:r>
            <w:proofErr w:type="spellEnd"/>
            <w:r w:rsidRPr="0089700D">
              <w:rPr>
                <w:sz w:val="24"/>
                <w:szCs w:val="24"/>
                <w:lang w:val="ru-RU" w:eastAsia="ar-SA"/>
              </w:rPr>
              <w:t>;</w:t>
            </w:r>
          </w:p>
          <w:p w14:paraId="42D63322" w14:textId="77777777" w:rsidR="00957C0B" w:rsidRPr="0089700D" w:rsidRDefault="00957C0B" w:rsidP="00957C0B">
            <w:pPr>
              <w:jc w:val="both"/>
              <w:rPr>
                <w:sz w:val="24"/>
                <w:szCs w:val="24"/>
                <w:lang w:val="ru-RU" w:eastAsia="ar-SA"/>
              </w:rPr>
            </w:pPr>
            <w:r w:rsidRPr="0089700D">
              <w:rPr>
                <w:sz w:val="24"/>
                <w:szCs w:val="24"/>
                <w:lang w:val="ru-RU" w:eastAsia="ar-SA"/>
              </w:rPr>
              <w:t xml:space="preserve">3) </w:t>
            </w:r>
            <w:proofErr w:type="spellStart"/>
            <w:r w:rsidRPr="0089700D">
              <w:rPr>
                <w:sz w:val="24"/>
                <w:szCs w:val="24"/>
                <w:lang w:val="ru-RU" w:eastAsia="ar-SA"/>
              </w:rPr>
              <w:t>басқа</w:t>
            </w:r>
            <w:proofErr w:type="spellEnd"/>
            <w:r w:rsidRPr="0089700D">
              <w:rPr>
                <w:sz w:val="24"/>
                <w:szCs w:val="24"/>
                <w:lang w:val="ru-RU" w:eastAsia="ar-SA"/>
              </w:rPr>
              <w:t xml:space="preserve">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берушінің</w:t>
            </w:r>
            <w:proofErr w:type="spellEnd"/>
            <w:r w:rsidRPr="0089700D">
              <w:rPr>
                <w:sz w:val="24"/>
                <w:szCs w:val="24"/>
                <w:lang w:val="ru-RU" w:eastAsia="ar-SA"/>
              </w:rPr>
              <w:t xml:space="preserve"> </w:t>
            </w:r>
            <w:proofErr w:type="spellStart"/>
            <w:r w:rsidRPr="0089700D">
              <w:rPr>
                <w:sz w:val="24"/>
                <w:szCs w:val="24"/>
                <w:lang w:val="ru-RU" w:eastAsia="ar-SA"/>
              </w:rPr>
              <w:t>тендерді</w:t>
            </w:r>
            <w:proofErr w:type="spellEnd"/>
            <w:r w:rsidRPr="0089700D">
              <w:rPr>
                <w:sz w:val="24"/>
                <w:szCs w:val="24"/>
                <w:lang w:val="ru-RU" w:eastAsia="ar-SA"/>
              </w:rPr>
              <w:t xml:space="preserve"> </w:t>
            </w:r>
            <w:proofErr w:type="spellStart"/>
            <w:r w:rsidRPr="0089700D">
              <w:rPr>
                <w:sz w:val="24"/>
                <w:szCs w:val="24"/>
                <w:lang w:val="ru-RU" w:eastAsia="ar-SA"/>
              </w:rPr>
              <w:t>жеңімпаз</w:t>
            </w:r>
            <w:proofErr w:type="spellEnd"/>
            <w:r w:rsidRPr="0089700D">
              <w:rPr>
                <w:sz w:val="24"/>
                <w:szCs w:val="24"/>
                <w:lang w:val="ru-RU" w:eastAsia="ar-SA"/>
              </w:rPr>
              <w:t xml:space="preserve"> </w:t>
            </w:r>
            <w:proofErr w:type="spellStart"/>
            <w:r w:rsidRPr="0089700D">
              <w:rPr>
                <w:sz w:val="24"/>
                <w:szCs w:val="24"/>
                <w:lang w:val="ru-RU" w:eastAsia="ar-SA"/>
              </w:rPr>
              <w:t>деп</w:t>
            </w:r>
            <w:proofErr w:type="spellEnd"/>
            <w:r w:rsidRPr="0089700D">
              <w:rPr>
                <w:sz w:val="24"/>
                <w:szCs w:val="24"/>
                <w:lang w:val="ru-RU" w:eastAsia="ar-SA"/>
              </w:rPr>
              <w:t xml:space="preserve"> </w:t>
            </w:r>
            <w:proofErr w:type="spellStart"/>
            <w:r w:rsidRPr="0089700D">
              <w:rPr>
                <w:sz w:val="24"/>
                <w:szCs w:val="24"/>
                <w:lang w:val="ru-RU" w:eastAsia="ar-SA"/>
              </w:rPr>
              <w:t>тануы</w:t>
            </w:r>
            <w:proofErr w:type="spellEnd"/>
            <w:r w:rsidRPr="0089700D">
              <w:rPr>
                <w:sz w:val="24"/>
                <w:szCs w:val="24"/>
                <w:lang w:val="ru-RU" w:eastAsia="ar-SA"/>
              </w:rPr>
              <w:t>;</w:t>
            </w:r>
          </w:p>
          <w:p w14:paraId="2E746F14" w14:textId="77777777" w:rsidR="00957C0B" w:rsidRPr="0089700D" w:rsidRDefault="00957C0B" w:rsidP="00957C0B">
            <w:pPr>
              <w:jc w:val="both"/>
              <w:rPr>
                <w:sz w:val="24"/>
                <w:szCs w:val="24"/>
                <w:lang w:val="ru-RU" w:eastAsia="ar-SA"/>
              </w:rPr>
            </w:pPr>
            <w:r w:rsidRPr="0089700D">
              <w:rPr>
                <w:sz w:val="24"/>
                <w:szCs w:val="24"/>
                <w:lang w:val="ru-RU" w:eastAsia="ar-SA"/>
              </w:rPr>
              <w:t xml:space="preserve">4) тендер </w:t>
            </w:r>
            <w:proofErr w:type="spellStart"/>
            <w:r w:rsidRPr="0089700D">
              <w:rPr>
                <w:sz w:val="24"/>
                <w:szCs w:val="24"/>
                <w:lang w:val="ru-RU" w:eastAsia="ar-SA"/>
              </w:rPr>
              <w:t>жеңімпазын</w:t>
            </w:r>
            <w:proofErr w:type="spellEnd"/>
            <w:r w:rsidRPr="0089700D">
              <w:rPr>
                <w:sz w:val="24"/>
                <w:szCs w:val="24"/>
                <w:lang w:val="ru-RU" w:eastAsia="ar-SA"/>
              </w:rPr>
              <w:t xml:space="preserve"> </w:t>
            </w:r>
            <w:proofErr w:type="spellStart"/>
            <w:r w:rsidRPr="0089700D">
              <w:rPr>
                <w:sz w:val="24"/>
                <w:szCs w:val="24"/>
                <w:lang w:val="ru-RU" w:eastAsia="ar-SA"/>
              </w:rPr>
              <w:t>айқындамай</w:t>
            </w:r>
            <w:proofErr w:type="spellEnd"/>
            <w:r w:rsidRPr="0089700D">
              <w:rPr>
                <w:sz w:val="24"/>
                <w:szCs w:val="24"/>
                <w:lang w:val="ru-RU" w:eastAsia="ar-SA"/>
              </w:rPr>
              <w:t xml:space="preserve">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w:t>
            </w:r>
            <w:proofErr w:type="spellEnd"/>
            <w:r w:rsidRPr="0089700D">
              <w:rPr>
                <w:sz w:val="24"/>
                <w:szCs w:val="24"/>
                <w:lang w:val="ru-RU" w:eastAsia="ar-SA"/>
              </w:rPr>
              <w:t xml:space="preserve"> </w:t>
            </w:r>
            <w:proofErr w:type="spellStart"/>
            <w:r w:rsidRPr="0089700D">
              <w:rPr>
                <w:sz w:val="24"/>
                <w:szCs w:val="24"/>
                <w:lang w:val="ru-RU" w:eastAsia="ar-SA"/>
              </w:rPr>
              <w:t>рәсімдері</w:t>
            </w:r>
            <w:proofErr w:type="spellEnd"/>
            <w:r w:rsidRPr="0089700D">
              <w:rPr>
                <w:sz w:val="24"/>
                <w:szCs w:val="24"/>
                <w:lang w:val="ru-RU" w:eastAsia="ar-SA"/>
              </w:rPr>
              <w:t xml:space="preserve"> </w:t>
            </w:r>
            <w:proofErr w:type="spellStart"/>
            <w:r w:rsidRPr="0089700D">
              <w:rPr>
                <w:sz w:val="24"/>
                <w:szCs w:val="24"/>
                <w:lang w:val="ru-RU" w:eastAsia="ar-SA"/>
              </w:rPr>
              <w:t>тоқтатылған</w:t>
            </w:r>
            <w:proofErr w:type="spellEnd"/>
            <w:r w:rsidRPr="0089700D">
              <w:rPr>
                <w:sz w:val="24"/>
                <w:szCs w:val="24"/>
                <w:lang w:val="ru-RU" w:eastAsia="ar-SA"/>
              </w:rPr>
              <w:t>;</w:t>
            </w:r>
          </w:p>
          <w:p w14:paraId="43D60FEF" w14:textId="77777777" w:rsidR="00957C0B" w:rsidRPr="0089700D" w:rsidRDefault="00957C0B" w:rsidP="00957C0B">
            <w:pPr>
              <w:jc w:val="both"/>
              <w:rPr>
                <w:sz w:val="24"/>
                <w:szCs w:val="24"/>
                <w:lang w:val="ru-RU" w:eastAsia="ar-SA"/>
              </w:rPr>
            </w:pPr>
            <w:r w:rsidRPr="0089700D">
              <w:rPr>
                <w:sz w:val="24"/>
                <w:szCs w:val="24"/>
                <w:lang w:val="ru-RU" w:eastAsia="ar-SA"/>
              </w:rPr>
              <w:t xml:space="preserve">5)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w:t>
            </w:r>
            <w:proofErr w:type="spellEnd"/>
            <w:r w:rsidRPr="0089700D">
              <w:rPr>
                <w:sz w:val="24"/>
                <w:szCs w:val="24"/>
                <w:lang w:val="ru-RU" w:eastAsia="ar-SA"/>
              </w:rPr>
              <w:t xml:space="preserve"> </w:t>
            </w:r>
            <w:proofErr w:type="spellStart"/>
            <w:r w:rsidRPr="0089700D">
              <w:rPr>
                <w:sz w:val="24"/>
                <w:szCs w:val="24"/>
                <w:lang w:val="ru-RU" w:eastAsia="ar-SA"/>
              </w:rPr>
              <w:t>шарты</w:t>
            </w:r>
            <w:proofErr w:type="spellEnd"/>
            <w:r w:rsidRPr="0089700D">
              <w:rPr>
                <w:sz w:val="24"/>
                <w:szCs w:val="24"/>
                <w:lang w:val="ru-RU" w:eastAsia="ar-SA"/>
              </w:rPr>
              <w:t xml:space="preserve"> </w:t>
            </w:r>
            <w:proofErr w:type="spellStart"/>
            <w:r w:rsidRPr="0089700D">
              <w:rPr>
                <w:sz w:val="24"/>
                <w:szCs w:val="24"/>
                <w:lang w:val="ru-RU" w:eastAsia="ar-SA"/>
              </w:rPr>
              <w:t>күшіне</w:t>
            </w:r>
            <w:proofErr w:type="spellEnd"/>
            <w:r w:rsidRPr="0089700D">
              <w:rPr>
                <w:sz w:val="24"/>
                <w:szCs w:val="24"/>
                <w:lang w:val="ru-RU" w:eastAsia="ar-SA"/>
              </w:rPr>
              <w:t xml:space="preserve"> </w:t>
            </w:r>
            <w:proofErr w:type="spellStart"/>
            <w:r w:rsidRPr="0089700D">
              <w:rPr>
                <w:sz w:val="24"/>
                <w:szCs w:val="24"/>
                <w:lang w:val="ru-RU" w:eastAsia="ar-SA"/>
              </w:rPr>
              <w:t>енген</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тендер </w:t>
            </w:r>
            <w:proofErr w:type="spellStart"/>
            <w:r w:rsidRPr="0089700D">
              <w:rPr>
                <w:sz w:val="24"/>
                <w:szCs w:val="24"/>
                <w:lang w:val="ru-RU" w:eastAsia="ar-SA"/>
              </w:rPr>
              <w:t>жеңімпазы</w:t>
            </w:r>
            <w:proofErr w:type="spellEnd"/>
            <w:r w:rsidRPr="0089700D">
              <w:rPr>
                <w:sz w:val="24"/>
                <w:szCs w:val="24"/>
                <w:lang w:val="ru-RU" w:eastAsia="ar-SA"/>
              </w:rPr>
              <w:t xml:space="preserve">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w:t>
            </w:r>
            <w:proofErr w:type="spellEnd"/>
            <w:r w:rsidRPr="0089700D">
              <w:rPr>
                <w:sz w:val="24"/>
                <w:szCs w:val="24"/>
                <w:lang w:val="ru-RU" w:eastAsia="ar-SA"/>
              </w:rPr>
              <w:t xml:space="preserve"> </w:t>
            </w:r>
            <w:proofErr w:type="spellStart"/>
            <w:r w:rsidRPr="0089700D">
              <w:rPr>
                <w:sz w:val="24"/>
                <w:szCs w:val="24"/>
                <w:lang w:val="ru-RU" w:eastAsia="ar-SA"/>
              </w:rPr>
              <w:t>шартының</w:t>
            </w:r>
            <w:proofErr w:type="spellEnd"/>
            <w:r w:rsidRPr="0089700D">
              <w:rPr>
                <w:sz w:val="24"/>
                <w:szCs w:val="24"/>
                <w:lang w:val="ru-RU" w:eastAsia="ar-SA"/>
              </w:rPr>
              <w:t xml:space="preserve"> </w:t>
            </w:r>
            <w:proofErr w:type="spellStart"/>
            <w:r w:rsidRPr="0089700D">
              <w:rPr>
                <w:sz w:val="24"/>
                <w:szCs w:val="24"/>
                <w:lang w:val="ru-RU" w:eastAsia="ar-SA"/>
              </w:rPr>
              <w:t>орындалуын</w:t>
            </w:r>
            <w:proofErr w:type="spellEnd"/>
            <w:r w:rsidRPr="0089700D">
              <w:rPr>
                <w:sz w:val="24"/>
                <w:szCs w:val="24"/>
                <w:lang w:val="ru-RU" w:eastAsia="ar-SA"/>
              </w:rPr>
              <w:t xml:space="preserve"> </w:t>
            </w:r>
            <w:proofErr w:type="spellStart"/>
            <w:r w:rsidRPr="0089700D">
              <w:rPr>
                <w:sz w:val="24"/>
                <w:szCs w:val="24"/>
                <w:lang w:val="ru-RU" w:eastAsia="ar-SA"/>
              </w:rPr>
              <w:t>кепілдікпен</w:t>
            </w:r>
            <w:proofErr w:type="spellEnd"/>
            <w:r w:rsidRPr="0089700D">
              <w:rPr>
                <w:sz w:val="24"/>
                <w:szCs w:val="24"/>
                <w:lang w:val="ru-RU" w:eastAsia="ar-SA"/>
              </w:rPr>
              <w:t xml:space="preserve"> </w:t>
            </w:r>
            <w:proofErr w:type="spellStart"/>
            <w:r w:rsidRPr="0089700D">
              <w:rPr>
                <w:sz w:val="24"/>
                <w:szCs w:val="24"/>
                <w:lang w:val="ru-RU" w:eastAsia="ar-SA"/>
              </w:rPr>
              <w:t>қамтамасыз</w:t>
            </w:r>
            <w:proofErr w:type="spellEnd"/>
            <w:r w:rsidRPr="0089700D">
              <w:rPr>
                <w:sz w:val="24"/>
                <w:szCs w:val="24"/>
                <w:lang w:val="ru-RU" w:eastAsia="ar-SA"/>
              </w:rPr>
              <w:t xml:space="preserve"> </w:t>
            </w:r>
            <w:proofErr w:type="spellStart"/>
            <w:r w:rsidRPr="0089700D">
              <w:rPr>
                <w:sz w:val="24"/>
                <w:szCs w:val="24"/>
                <w:lang w:val="ru-RU" w:eastAsia="ar-SA"/>
              </w:rPr>
              <w:t>етуді</w:t>
            </w:r>
            <w:proofErr w:type="spellEnd"/>
            <w:r w:rsidRPr="0089700D">
              <w:rPr>
                <w:sz w:val="24"/>
                <w:szCs w:val="24"/>
                <w:lang w:val="ru-RU" w:eastAsia="ar-SA"/>
              </w:rPr>
              <w:t xml:space="preserve"> </w:t>
            </w:r>
            <w:proofErr w:type="spellStart"/>
            <w:r w:rsidRPr="0089700D">
              <w:rPr>
                <w:sz w:val="24"/>
                <w:szCs w:val="24"/>
                <w:lang w:val="ru-RU" w:eastAsia="ar-SA"/>
              </w:rPr>
              <w:t>енгізген</w:t>
            </w:r>
            <w:proofErr w:type="spellEnd"/>
            <w:r w:rsidRPr="0089700D">
              <w:rPr>
                <w:sz w:val="24"/>
                <w:szCs w:val="24"/>
                <w:lang w:val="ru-RU" w:eastAsia="ar-SA"/>
              </w:rPr>
              <w:t xml:space="preserve"> </w:t>
            </w:r>
            <w:proofErr w:type="spellStart"/>
            <w:r w:rsidRPr="0089700D">
              <w:rPr>
                <w:sz w:val="24"/>
                <w:szCs w:val="24"/>
                <w:lang w:val="ru-RU" w:eastAsia="ar-SA"/>
              </w:rPr>
              <w:t>жағдайларда</w:t>
            </w:r>
            <w:proofErr w:type="spellEnd"/>
            <w:r w:rsidRPr="0089700D">
              <w:rPr>
                <w:sz w:val="24"/>
                <w:szCs w:val="24"/>
                <w:lang w:val="ru-RU" w:eastAsia="ar-SA"/>
              </w:rPr>
              <w:t xml:space="preserve"> </w:t>
            </w:r>
            <w:proofErr w:type="spellStart"/>
            <w:r w:rsidRPr="0089700D">
              <w:rPr>
                <w:sz w:val="24"/>
                <w:szCs w:val="24"/>
                <w:lang w:val="ru-RU" w:eastAsia="ar-SA"/>
              </w:rPr>
              <w:t>жүзеге</w:t>
            </w:r>
            <w:proofErr w:type="spellEnd"/>
            <w:r w:rsidRPr="0089700D">
              <w:rPr>
                <w:sz w:val="24"/>
                <w:szCs w:val="24"/>
                <w:lang w:val="ru-RU" w:eastAsia="ar-SA"/>
              </w:rPr>
              <w:t xml:space="preserve"> </w:t>
            </w:r>
            <w:proofErr w:type="spellStart"/>
            <w:r w:rsidRPr="0089700D">
              <w:rPr>
                <w:sz w:val="24"/>
                <w:szCs w:val="24"/>
                <w:lang w:val="ru-RU" w:eastAsia="ar-SA"/>
              </w:rPr>
              <w:t>асырылады</w:t>
            </w:r>
            <w:proofErr w:type="spellEnd"/>
            <w:r w:rsidRPr="0089700D">
              <w:rPr>
                <w:sz w:val="24"/>
                <w:szCs w:val="24"/>
                <w:lang w:val="ru-RU" w:eastAsia="ar-SA"/>
              </w:rPr>
              <w:t>.</w:t>
            </w:r>
          </w:p>
          <w:p w14:paraId="062E0A1C" w14:textId="77777777" w:rsidR="00957C0B" w:rsidRPr="0089700D" w:rsidRDefault="00957C0B" w:rsidP="00957C0B">
            <w:pPr>
              <w:jc w:val="both"/>
              <w:rPr>
                <w:b/>
                <w:sz w:val="24"/>
                <w:szCs w:val="24"/>
                <w:lang w:val="ru-RU" w:eastAsia="ar-SA"/>
              </w:rPr>
            </w:pPr>
            <w:proofErr w:type="spellStart"/>
            <w:r w:rsidRPr="0089700D">
              <w:rPr>
                <w:b/>
                <w:sz w:val="24"/>
                <w:szCs w:val="24"/>
                <w:lang w:val="ru-RU" w:eastAsia="ar-SA"/>
              </w:rPr>
              <w:t>Кепілдік</w:t>
            </w:r>
            <w:proofErr w:type="spellEnd"/>
            <w:r w:rsidRPr="0089700D">
              <w:rPr>
                <w:b/>
                <w:sz w:val="24"/>
                <w:szCs w:val="24"/>
                <w:lang w:val="ru-RU" w:eastAsia="ar-SA"/>
              </w:rPr>
              <w:t xml:space="preserve"> </w:t>
            </w:r>
            <w:proofErr w:type="spellStart"/>
            <w:r w:rsidRPr="0089700D">
              <w:rPr>
                <w:b/>
                <w:sz w:val="24"/>
                <w:szCs w:val="24"/>
                <w:lang w:val="ru-RU" w:eastAsia="ar-SA"/>
              </w:rPr>
              <w:t>қамтамасыз</w:t>
            </w:r>
            <w:proofErr w:type="spellEnd"/>
            <w:r w:rsidRPr="0089700D">
              <w:rPr>
                <w:b/>
                <w:sz w:val="24"/>
                <w:szCs w:val="24"/>
                <w:lang w:val="ru-RU" w:eastAsia="ar-SA"/>
              </w:rPr>
              <w:t xml:space="preserve"> </w:t>
            </w:r>
            <w:proofErr w:type="spellStart"/>
            <w:r w:rsidRPr="0089700D">
              <w:rPr>
                <w:b/>
                <w:sz w:val="24"/>
                <w:szCs w:val="24"/>
                <w:lang w:val="ru-RU" w:eastAsia="ar-SA"/>
              </w:rPr>
              <w:t>ету</w:t>
            </w:r>
            <w:proofErr w:type="spellEnd"/>
            <w:r w:rsidRPr="0089700D">
              <w:rPr>
                <w:b/>
                <w:sz w:val="24"/>
                <w:szCs w:val="24"/>
                <w:lang w:val="ru-RU" w:eastAsia="ar-SA"/>
              </w:rPr>
              <w:t xml:space="preserve"> </w:t>
            </w:r>
            <w:proofErr w:type="spellStart"/>
            <w:r w:rsidRPr="0089700D">
              <w:rPr>
                <w:b/>
                <w:sz w:val="24"/>
                <w:szCs w:val="24"/>
                <w:lang w:val="ru-RU" w:eastAsia="ar-SA"/>
              </w:rPr>
              <w:t>әлеуетті</w:t>
            </w:r>
            <w:proofErr w:type="spellEnd"/>
            <w:r w:rsidRPr="0089700D">
              <w:rPr>
                <w:b/>
                <w:sz w:val="24"/>
                <w:szCs w:val="24"/>
                <w:lang w:val="ru-RU" w:eastAsia="ar-SA"/>
              </w:rPr>
              <w:t xml:space="preserve"> </w:t>
            </w:r>
            <w:proofErr w:type="spellStart"/>
            <w:r w:rsidRPr="0089700D">
              <w:rPr>
                <w:b/>
                <w:sz w:val="24"/>
                <w:szCs w:val="24"/>
                <w:lang w:val="ru-RU" w:eastAsia="ar-SA"/>
              </w:rPr>
              <w:t>жеткізушіге</w:t>
            </w:r>
            <w:proofErr w:type="spellEnd"/>
            <w:r w:rsidRPr="0089700D">
              <w:rPr>
                <w:b/>
                <w:sz w:val="24"/>
                <w:szCs w:val="24"/>
                <w:lang w:val="ru-RU" w:eastAsia="ar-SA"/>
              </w:rPr>
              <w:t xml:space="preserve"> </w:t>
            </w:r>
            <w:proofErr w:type="spellStart"/>
            <w:r w:rsidRPr="0089700D">
              <w:rPr>
                <w:b/>
                <w:sz w:val="24"/>
                <w:szCs w:val="24"/>
                <w:lang w:val="ru-RU" w:eastAsia="ar-SA"/>
              </w:rPr>
              <w:t>қайтарылмайды</w:t>
            </w:r>
            <w:proofErr w:type="spellEnd"/>
            <w:r w:rsidRPr="0089700D">
              <w:rPr>
                <w:b/>
                <w:sz w:val="24"/>
                <w:szCs w:val="24"/>
                <w:lang w:val="ru-RU" w:eastAsia="ar-SA"/>
              </w:rPr>
              <w:t xml:space="preserve">, </w:t>
            </w:r>
            <w:proofErr w:type="spellStart"/>
            <w:r w:rsidRPr="0089700D">
              <w:rPr>
                <w:b/>
                <w:sz w:val="24"/>
                <w:szCs w:val="24"/>
                <w:lang w:val="ru-RU" w:eastAsia="ar-SA"/>
              </w:rPr>
              <w:t>егер</w:t>
            </w:r>
            <w:proofErr w:type="spellEnd"/>
            <w:r w:rsidRPr="0089700D">
              <w:rPr>
                <w:b/>
                <w:sz w:val="24"/>
                <w:szCs w:val="24"/>
                <w:lang w:val="ru-RU" w:eastAsia="ar-SA"/>
              </w:rPr>
              <w:t>:</w:t>
            </w:r>
          </w:p>
          <w:p w14:paraId="2F46962F" w14:textId="77777777" w:rsidR="00957C0B" w:rsidRPr="0089700D" w:rsidRDefault="00957C0B" w:rsidP="00957C0B">
            <w:pPr>
              <w:jc w:val="both"/>
              <w:rPr>
                <w:sz w:val="24"/>
                <w:szCs w:val="24"/>
                <w:lang w:val="ru-RU" w:eastAsia="ar-SA"/>
              </w:rPr>
            </w:pPr>
            <w:r w:rsidRPr="0089700D">
              <w:rPr>
                <w:sz w:val="24"/>
                <w:szCs w:val="24"/>
                <w:lang w:val="ru-RU" w:eastAsia="ar-SA"/>
              </w:rPr>
              <w:t xml:space="preserve">1)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өтінімдерді</w:t>
            </w:r>
            <w:proofErr w:type="spellEnd"/>
            <w:r w:rsidRPr="0089700D">
              <w:rPr>
                <w:sz w:val="24"/>
                <w:szCs w:val="24"/>
                <w:lang w:val="ru-RU" w:eastAsia="ar-SA"/>
              </w:rPr>
              <w:t xml:space="preserve"> </w:t>
            </w:r>
            <w:proofErr w:type="spellStart"/>
            <w:r w:rsidRPr="0089700D">
              <w:rPr>
                <w:sz w:val="24"/>
                <w:szCs w:val="24"/>
                <w:lang w:val="ru-RU" w:eastAsia="ar-SA"/>
              </w:rPr>
              <w:t>қабылдаудың</w:t>
            </w:r>
            <w:proofErr w:type="spellEnd"/>
            <w:r w:rsidRPr="0089700D">
              <w:rPr>
                <w:sz w:val="24"/>
                <w:szCs w:val="24"/>
                <w:lang w:val="ru-RU" w:eastAsia="ar-SA"/>
              </w:rPr>
              <w:t xml:space="preserve"> </w:t>
            </w:r>
            <w:proofErr w:type="spellStart"/>
            <w:r w:rsidRPr="0089700D">
              <w:rPr>
                <w:sz w:val="24"/>
                <w:szCs w:val="24"/>
                <w:lang w:val="ru-RU" w:eastAsia="ar-SA"/>
              </w:rPr>
              <w:t>соңғы</w:t>
            </w:r>
            <w:proofErr w:type="spellEnd"/>
            <w:r w:rsidRPr="0089700D">
              <w:rPr>
                <w:sz w:val="24"/>
                <w:szCs w:val="24"/>
                <w:lang w:val="ru-RU" w:eastAsia="ar-SA"/>
              </w:rPr>
              <w:t xml:space="preserve"> </w:t>
            </w:r>
            <w:proofErr w:type="spellStart"/>
            <w:r w:rsidRPr="0089700D">
              <w:rPr>
                <w:sz w:val="24"/>
                <w:szCs w:val="24"/>
                <w:lang w:val="ru-RU" w:eastAsia="ar-SA"/>
              </w:rPr>
              <w:t>мерзімі</w:t>
            </w:r>
            <w:proofErr w:type="spellEnd"/>
            <w:r w:rsidRPr="0089700D">
              <w:rPr>
                <w:sz w:val="24"/>
                <w:szCs w:val="24"/>
                <w:lang w:val="ru-RU" w:eastAsia="ar-SA"/>
              </w:rPr>
              <w:t xml:space="preserve"> </w:t>
            </w:r>
            <w:proofErr w:type="spellStart"/>
            <w:r w:rsidRPr="0089700D">
              <w:rPr>
                <w:sz w:val="24"/>
                <w:szCs w:val="24"/>
                <w:lang w:val="ru-RU" w:eastAsia="ar-SA"/>
              </w:rPr>
              <w:t>өткеннен</w:t>
            </w:r>
            <w:proofErr w:type="spellEnd"/>
            <w:r w:rsidRPr="0089700D">
              <w:rPr>
                <w:sz w:val="24"/>
                <w:szCs w:val="24"/>
                <w:lang w:val="ru-RU" w:eastAsia="ar-SA"/>
              </w:rPr>
              <w:t xml:space="preserve"> </w:t>
            </w:r>
            <w:proofErr w:type="spellStart"/>
            <w:r w:rsidRPr="0089700D">
              <w:rPr>
                <w:sz w:val="24"/>
                <w:szCs w:val="24"/>
                <w:lang w:val="ru-RU" w:eastAsia="ar-SA"/>
              </w:rPr>
              <w:t>кейін</w:t>
            </w:r>
            <w:proofErr w:type="spellEnd"/>
            <w:r w:rsidRPr="0089700D">
              <w:rPr>
                <w:sz w:val="24"/>
                <w:szCs w:val="24"/>
                <w:lang w:val="ru-RU" w:eastAsia="ar-SA"/>
              </w:rPr>
              <w:t xml:space="preserve"> </w:t>
            </w:r>
            <w:proofErr w:type="spellStart"/>
            <w:r w:rsidRPr="0089700D">
              <w:rPr>
                <w:sz w:val="24"/>
                <w:szCs w:val="24"/>
                <w:lang w:val="ru-RU" w:eastAsia="ar-SA"/>
              </w:rPr>
              <w:t>ол</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өтінімді</w:t>
            </w:r>
            <w:proofErr w:type="spellEnd"/>
            <w:r w:rsidRPr="0089700D">
              <w:rPr>
                <w:sz w:val="24"/>
                <w:szCs w:val="24"/>
                <w:lang w:val="ru-RU" w:eastAsia="ar-SA"/>
              </w:rPr>
              <w:t xml:space="preserve"> </w:t>
            </w:r>
            <w:proofErr w:type="spellStart"/>
            <w:r w:rsidRPr="0089700D">
              <w:rPr>
                <w:sz w:val="24"/>
                <w:szCs w:val="24"/>
                <w:lang w:val="ru-RU" w:eastAsia="ar-SA"/>
              </w:rPr>
              <w:t>кері</w:t>
            </w:r>
            <w:proofErr w:type="spellEnd"/>
            <w:r w:rsidRPr="0089700D">
              <w:rPr>
                <w:sz w:val="24"/>
                <w:szCs w:val="24"/>
                <w:lang w:val="ru-RU" w:eastAsia="ar-SA"/>
              </w:rPr>
              <w:t xml:space="preserve"> </w:t>
            </w:r>
            <w:proofErr w:type="spellStart"/>
            <w:r w:rsidRPr="0089700D">
              <w:rPr>
                <w:sz w:val="24"/>
                <w:szCs w:val="24"/>
                <w:lang w:val="ru-RU" w:eastAsia="ar-SA"/>
              </w:rPr>
              <w:t>қайтарып</w:t>
            </w:r>
            <w:proofErr w:type="spellEnd"/>
            <w:r w:rsidRPr="0089700D">
              <w:rPr>
                <w:sz w:val="24"/>
                <w:szCs w:val="24"/>
                <w:lang w:val="ru-RU" w:eastAsia="ar-SA"/>
              </w:rPr>
              <w:t xml:space="preserve"> </w:t>
            </w:r>
            <w:proofErr w:type="spellStart"/>
            <w:r w:rsidRPr="0089700D">
              <w:rPr>
                <w:sz w:val="24"/>
                <w:szCs w:val="24"/>
                <w:lang w:val="ru-RU" w:eastAsia="ar-SA"/>
              </w:rPr>
              <w:t>алды</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өзгертті</w:t>
            </w:r>
            <w:proofErr w:type="spellEnd"/>
            <w:r w:rsidRPr="0089700D">
              <w:rPr>
                <w:sz w:val="24"/>
                <w:szCs w:val="24"/>
                <w:lang w:val="ru-RU" w:eastAsia="ar-SA"/>
              </w:rPr>
              <w:t>;</w:t>
            </w:r>
          </w:p>
          <w:p w14:paraId="41FC63E3" w14:textId="77777777" w:rsidR="00957C0B" w:rsidRPr="0089700D" w:rsidRDefault="00957C0B" w:rsidP="00957C0B">
            <w:pPr>
              <w:jc w:val="both"/>
              <w:rPr>
                <w:sz w:val="24"/>
                <w:szCs w:val="24"/>
                <w:lang w:val="ru-RU" w:eastAsia="ar-SA"/>
              </w:rPr>
            </w:pPr>
            <w:r w:rsidRPr="0089700D">
              <w:rPr>
                <w:sz w:val="24"/>
                <w:szCs w:val="24"/>
                <w:lang w:val="ru-RU" w:eastAsia="ar-SA"/>
              </w:rPr>
              <w:t xml:space="preserve">2) </w:t>
            </w:r>
            <w:proofErr w:type="spellStart"/>
            <w:r w:rsidRPr="0089700D">
              <w:rPr>
                <w:sz w:val="24"/>
                <w:szCs w:val="24"/>
                <w:lang w:val="ru-RU" w:eastAsia="ar-SA"/>
              </w:rPr>
              <w:t>жеңімпаз</w:t>
            </w:r>
            <w:proofErr w:type="spellEnd"/>
            <w:r w:rsidRPr="0089700D">
              <w:rPr>
                <w:sz w:val="24"/>
                <w:szCs w:val="24"/>
                <w:lang w:val="ru-RU" w:eastAsia="ar-SA"/>
              </w:rPr>
              <w:t xml:space="preserve"> тендер </w:t>
            </w:r>
            <w:proofErr w:type="spellStart"/>
            <w:r w:rsidRPr="0089700D">
              <w:rPr>
                <w:sz w:val="24"/>
                <w:szCs w:val="24"/>
                <w:lang w:val="ru-RU" w:eastAsia="ar-SA"/>
              </w:rPr>
              <w:t>жеңімпазы</w:t>
            </w:r>
            <w:proofErr w:type="spellEnd"/>
            <w:r w:rsidRPr="0089700D">
              <w:rPr>
                <w:sz w:val="24"/>
                <w:szCs w:val="24"/>
                <w:lang w:val="ru-RU" w:eastAsia="ar-SA"/>
              </w:rPr>
              <w:t xml:space="preserve"> </w:t>
            </w:r>
            <w:proofErr w:type="spellStart"/>
            <w:r w:rsidRPr="0089700D">
              <w:rPr>
                <w:sz w:val="24"/>
                <w:szCs w:val="24"/>
                <w:lang w:val="ru-RU" w:eastAsia="ar-SA"/>
              </w:rPr>
              <w:t>деп</w:t>
            </w:r>
            <w:proofErr w:type="spellEnd"/>
            <w:r w:rsidRPr="0089700D">
              <w:rPr>
                <w:sz w:val="24"/>
                <w:szCs w:val="24"/>
                <w:lang w:val="ru-RU" w:eastAsia="ar-SA"/>
              </w:rPr>
              <w:t xml:space="preserve"> </w:t>
            </w:r>
            <w:proofErr w:type="spellStart"/>
            <w:r w:rsidRPr="0089700D">
              <w:rPr>
                <w:sz w:val="24"/>
                <w:szCs w:val="24"/>
                <w:lang w:val="ru-RU" w:eastAsia="ar-SA"/>
              </w:rPr>
              <w:t>танылғаннан</w:t>
            </w:r>
            <w:proofErr w:type="spellEnd"/>
            <w:r w:rsidRPr="0089700D">
              <w:rPr>
                <w:sz w:val="24"/>
                <w:szCs w:val="24"/>
                <w:lang w:val="ru-RU" w:eastAsia="ar-SA"/>
              </w:rPr>
              <w:t xml:space="preserve"> </w:t>
            </w:r>
            <w:proofErr w:type="spellStart"/>
            <w:r w:rsidRPr="0089700D">
              <w:rPr>
                <w:sz w:val="24"/>
                <w:szCs w:val="24"/>
                <w:lang w:val="ru-RU" w:eastAsia="ar-SA"/>
              </w:rPr>
              <w:t>кейін</w:t>
            </w:r>
            <w:proofErr w:type="spellEnd"/>
            <w:r w:rsidRPr="0089700D">
              <w:rPr>
                <w:sz w:val="24"/>
                <w:szCs w:val="24"/>
                <w:lang w:val="ru-RU" w:eastAsia="ar-SA"/>
              </w:rPr>
              <w:t xml:space="preserve">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w:t>
            </w:r>
            <w:proofErr w:type="spellEnd"/>
            <w:r w:rsidRPr="0089700D">
              <w:rPr>
                <w:sz w:val="24"/>
                <w:szCs w:val="24"/>
                <w:lang w:val="ru-RU" w:eastAsia="ar-SA"/>
              </w:rPr>
              <w:t xml:space="preserve"> </w:t>
            </w:r>
            <w:proofErr w:type="spellStart"/>
            <w:r w:rsidRPr="0089700D">
              <w:rPr>
                <w:sz w:val="24"/>
                <w:szCs w:val="24"/>
                <w:lang w:val="ru-RU" w:eastAsia="ar-SA"/>
              </w:rPr>
              <w:t>шартын</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фармацевтикалық</w:t>
            </w:r>
            <w:proofErr w:type="spellEnd"/>
            <w:r w:rsidRPr="0089700D">
              <w:rPr>
                <w:sz w:val="24"/>
                <w:szCs w:val="24"/>
                <w:lang w:val="ru-RU" w:eastAsia="ar-SA"/>
              </w:rPr>
              <w:t xml:space="preserve"> </w:t>
            </w:r>
            <w:proofErr w:type="spellStart"/>
            <w:r w:rsidRPr="0089700D">
              <w:rPr>
                <w:sz w:val="24"/>
                <w:szCs w:val="24"/>
                <w:lang w:val="ru-RU" w:eastAsia="ar-SA"/>
              </w:rPr>
              <w:t>қызметтер</w:t>
            </w:r>
            <w:proofErr w:type="spellEnd"/>
            <w:r w:rsidRPr="0089700D">
              <w:rPr>
                <w:sz w:val="24"/>
                <w:szCs w:val="24"/>
                <w:lang w:val="ru-RU" w:eastAsia="ar-SA"/>
              </w:rPr>
              <w:t xml:space="preserve"> </w:t>
            </w:r>
            <w:proofErr w:type="spellStart"/>
            <w:r w:rsidRPr="0089700D">
              <w:rPr>
                <w:sz w:val="24"/>
                <w:szCs w:val="24"/>
                <w:lang w:val="ru-RU" w:eastAsia="ar-SA"/>
              </w:rPr>
              <w:t>көрсетуге</w:t>
            </w:r>
            <w:proofErr w:type="spellEnd"/>
            <w:r w:rsidRPr="0089700D">
              <w:rPr>
                <w:sz w:val="24"/>
                <w:szCs w:val="24"/>
                <w:lang w:val="ru-RU" w:eastAsia="ar-SA"/>
              </w:rPr>
              <w:t xml:space="preserve"> </w:t>
            </w:r>
            <w:proofErr w:type="spellStart"/>
            <w:r w:rsidRPr="0089700D">
              <w:rPr>
                <w:sz w:val="24"/>
                <w:szCs w:val="24"/>
                <w:lang w:val="ru-RU" w:eastAsia="ar-SA"/>
              </w:rPr>
              <w:t>арналған</w:t>
            </w:r>
            <w:proofErr w:type="spellEnd"/>
            <w:r w:rsidRPr="0089700D">
              <w:rPr>
                <w:sz w:val="24"/>
                <w:szCs w:val="24"/>
                <w:lang w:val="ru-RU" w:eastAsia="ar-SA"/>
              </w:rPr>
              <w:t xml:space="preserve"> </w:t>
            </w:r>
            <w:proofErr w:type="spellStart"/>
            <w:r w:rsidRPr="0089700D">
              <w:rPr>
                <w:sz w:val="24"/>
                <w:szCs w:val="24"/>
                <w:lang w:val="ru-RU" w:eastAsia="ar-SA"/>
              </w:rPr>
              <w:t>шартты</w:t>
            </w:r>
            <w:proofErr w:type="spellEnd"/>
            <w:r w:rsidRPr="0089700D">
              <w:rPr>
                <w:sz w:val="24"/>
                <w:szCs w:val="24"/>
                <w:lang w:val="ru-RU" w:eastAsia="ar-SA"/>
              </w:rPr>
              <w:t xml:space="preserve"> </w:t>
            </w:r>
            <w:proofErr w:type="spellStart"/>
            <w:r w:rsidRPr="0089700D">
              <w:rPr>
                <w:sz w:val="24"/>
                <w:szCs w:val="24"/>
                <w:lang w:val="ru-RU" w:eastAsia="ar-SA"/>
              </w:rPr>
              <w:t>жасасудан</w:t>
            </w:r>
            <w:proofErr w:type="spellEnd"/>
            <w:r w:rsidRPr="0089700D">
              <w:rPr>
                <w:sz w:val="24"/>
                <w:szCs w:val="24"/>
                <w:lang w:val="ru-RU" w:eastAsia="ar-SA"/>
              </w:rPr>
              <w:t xml:space="preserve"> </w:t>
            </w:r>
            <w:proofErr w:type="spellStart"/>
            <w:r w:rsidRPr="0089700D">
              <w:rPr>
                <w:sz w:val="24"/>
                <w:szCs w:val="24"/>
                <w:lang w:val="ru-RU" w:eastAsia="ar-SA"/>
              </w:rPr>
              <w:t>жалтарған</w:t>
            </w:r>
            <w:proofErr w:type="spellEnd"/>
            <w:r w:rsidRPr="0089700D">
              <w:rPr>
                <w:sz w:val="24"/>
                <w:szCs w:val="24"/>
                <w:lang w:val="ru-RU" w:eastAsia="ar-SA"/>
              </w:rPr>
              <w:t>;</w:t>
            </w:r>
          </w:p>
          <w:p w14:paraId="0A90DB01" w14:textId="77777777" w:rsidR="00957C0B" w:rsidRPr="0089700D" w:rsidRDefault="00957C0B" w:rsidP="00957C0B">
            <w:pPr>
              <w:jc w:val="both"/>
              <w:rPr>
                <w:sz w:val="24"/>
                <w:szCs w:val="24"/>
                <w:lang w:val="ru-RU" w:eastAsia="ar-SA"/>
              </w:rPr>
            </w:pPr>
            <w:r w:rsidRPr="0089700D">
              <w:rPr>
                <w:sz w:val="24"/>
                <w:szCs w:val="24"/>
                <w:lang w:val="ru-RU" w:eastAsia="ar-SA"/>
              </w:rPr>
              <w:lastRenderedPageBreak/>
              <w:t xml:space="preserve">3) </w:t>
            </w:r>
            <w:proofErr w:type="spellStart"/>
            <w:r w:rsidRPr="0089700D">
              <w:rPr>
                <w:sz w:val="24"/>
                <w:szCs w:val="24"/>
                <w:lang w:val="ru-RU" w:eastAsia="ar-SA"/>
              </w:rPr>
              <w:t>ол</w:t>
            </w:r>
            <w:proofErr w:type="spellEnd"/>
            <w:r w:rsidRPr="0089700D">
              <w:rPr>
                <w:sz w:val="24"/>
                <w:szCs w:val="24"/>
                <w:lang w:val="ru-RU" w:eastAsia="ar-SA"/>
              </w:rPr>
              <w:t xml:space="preserve"> </w:t>
            </w:r>
            <w:proofErr w:type="spellStart"/>
            <w:r w:rsidRPr="0089700D">
              <w:rPr>
                <w:sz w:val="24"/>
                <w:szCs w:val="24"/>
                <w:lang w:val="ru-RU" w:eastAsia="ar-SA"/>
              </w:rPr>
              <w:t>жеңімпаз</w:t>
            </w:r>
            <w:proofErr w:type="spellEnd"/>
            <w:r w:rsidRPr="0089700D">
              <w:rPr>
                <w:sz w:val="24"/>
                <w:szCs w:val="24"/>
                <w:lang w:val="ru-RU" w:eastAsia="ar-SA"/>
              </w:rPr>
              <w:t xml:space="preserve"> </w:t>
            </w:r>
            <w:proofErr w:type="spellStart"/>
            <w:r w:rsidRPr="0089700D">
              <w:rPr>
                <w:sz w:val="24"/>
                <w:szCs w:val="24"/>
                <w:lang w:val="ru-RU" w:eastAsia="ar-SA"/>
              </w:rPr>
              <w:t>деп</w:t>
            </w:r>
            <w:proofErr w:type="spellEnd"/>
            <w:r w:rsidRPr="0089700D">
              <w:rPr>
                <w:sz w:val="24"/>
                <w:szCs w:val="24"/>
                <w:lang w:val="ru-RU" w:eastAsia="ar-SA"/>
              </w:rPr>
              <w:t xml:space="preserve"> </w:t>
            </w:r>
            <w:proofErr w:type="spellStart"/>
            <w:r w:rsidRPr="0089700D">
              <w:rPr>
                <w:sz w:val="24"/>
                <w:szCs w:val="24"/>
                <w:lang w:val="ru-RU" w:eastAsia="ar-SA"/>
              </w:rPr>
              <w:t>танылды</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w:t>
            </w:r>
            <w:proofErr w:type="spellEnd"/>
            <w:r w:rsidRPr="0089700D">
              <w:rPr>
                <w:sz w:val="24"/>
                <w:szCs w:val="24"/>
                <w:lang w:val="ru-RU" w:eastAsia="ar-SA"/>
              </w:rPr>
              <w:t xml:space="preserve"> </w:t>
            </w:r>
            <w:proofErr w:type="spellStart"/>
            <w:r w:rsidRPr="0089700D">
              <w:rPr>
                <w:sz w:val="24"/>
                <w:szCs w:val="24"/>
                <w:lang w:val="ru-RU" w:eastAsia="ar-SA"/>
              </w:rPr>
              <w:t>шартын</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фармацевтикалық</w:t>
            </w:r>
            <w:proofErr w:type="spellEnd"/>
            <w:r w:rsidRPr="0089700D">
              <w:rPr>
                <w:sz w:val="24"/>
                <w:szCs w:val="24"/>
                <w:lang w:val="ru-RU" w:eastAsia="ar-SA"/>
              </w:rPr>
              <w:t xml:space="preserve"> </w:t>
            </w:r>
            <w:proofErr w:type="spellStart"/>
            <w:r w:rsidRPr="0089700D">
              <w:rPr>
                <w:sz w:val="24"/>
                <w:szCs w:val="24"/>
                <w:lang w:val="ru-RU" w:eastAsia="ar-SA"/>
              </w:rPr>
              <w:t>қызметтер</w:t>
            </w:r>
            <w:proofErr w:type="spellEnd"/>
            <w:r w:rsidRPr="0089700D">
              <w:rPr>
                <w:sz w:val="24"/>
                <w:szCs w:val="24"/>
                <w:lang w:val="ru-RU" w:eastAsia="ar-SA"/>
              </w:rPr>
              <w:t xml:space="preserve"> </w:t>
            </w:r>
            <w:proofErr w:type="spellStart"/>
            <w:r w:rsidRPr="0089700D">
              <w:rPr>
                <w:sz w:val="24"/>
                <w:szCs w:val="24"/>
                <w:lang w:val="ru-RU" w:eastAsia="ar-SA"/>
              </w:rPr>
              <w:t>көрсетуге</w:t>
            </w:r>
            <w:proofErr w:type="spellEnd"/>
            <w:r w:rsidRPr="0089700D">
              <w:rPr>
                <w:sz w:val="24"/>
                <w:szCs w:val="24"/>
                <w:lang w:val="ru-RU" w:eastAsia="ar-SA"/>
              </w:rPr>
              <w:t xml:space="preserve"> </w:t>
            </w:r>
            <w:proofErr w:type="spellStart"/>
            <w:r w:rsidRPr="0089700D">
              <w:rPr>
                <w:sz w:val="24"/>
                <w:szCs w:val="24"/>
                <w:lang w:val="ru-RU" w:eastAsia="ar-SA"/>
              </w:rPr>
              <w:t>арналған</w:t>
            </w:r>
            <w:proofErr w:type="spellEnd"/>
            <w:r w:rsidRPr="0089700D">
              <w:rPr>
                <w:sz w:val="24"/>
                <w:szCs w:val="24"/>
                <w:lang w:val="ru-RU" w:eastAsia="ar-SA"/>
              </w:rPr>
              <w:t xml:space="preserve"> </w:t>
            </w:r>
            <w:proofErr w:type="spellStart"/>
            <w:r w:rsidRPr="0089700D">
              <w:rPr>
                <w:sz w:val="24"/>
                <w:szCs w:val="24"/>
                <w:lang w:val="ru-RU" w:eastAsia="ar-SA"/>
              </w:rPr>
              <w:t>шартты</w:t>
            </w:r>
            <w:proofErr w:type="spellEnd"/>
            <w:r w:rsidRPr="0089700D">
              <w:rPr>
                <w:sz w:val="24"/>
                <w:szCs w:val="24"/>
                <w:lang w:val="ru-RU" w:eastAsia="ar-SA"/>
              </w:rPr>
              <w:t xml:space="preserve"> </w:t>
            </w:r>
            <w:proofErr w:type="spellStart"/>
            <w:r w:rsidRPr="0089700D">
              <w:rPr>
                <w:sz w:val="24"/>
                <w:szCs w:val="24"/>
                <w:lang w:val="ru-RU" w:eastAsia="ar-SA"/>
              </w:rPr>
              <w:t>кепілдікпен</w:t>
            </w:r>
            <w:proofErr w:type="spellEnd"/>
            <w:r w:rsidRPr="0089700D">
              <w:rPr>
                <w:sz w:val="24"/>
                <w:szCs w:val="24"/>
                <w:lang w:val="ru-RU" w:eastAsia="ar-SA"/>
              </w:rPr>
              <w:t xml:space="preserve"> </w:t>
            </w:r>
            <w:proofErr w:type="spellStart"/>
            <w:r w:rsidRPr="0089700D">
              <w:rPr>
                <w:sz w:val="24"/>
                <w:szCs w:val="24"/>
                <w:lang w:val="ru-RU" w:eastAsia="ar-SA"/>
              </w:rPr>
              <w:t>қамтамасыз</w:t>
            </w:r>
            <w:proofErr w:type="spellEnd"/>
            <w:r w:rsidRPr="0089700D">
              <w:rPr>
                <w:sz w:val="24"/>
                <w:szCs w:val="24"/>
                <w:lang w:val="ru-RU" w:eastAsia="ar-SA"/>
              </w:rPr>
              <w:t xml:space="preserve"> </w:t>
            </w:r>
            <w:proofErr w:type="spellStart"/>
            <w:r w:rsidRPr="0089700D">
              <w:rPr>
                <w:sz w:val="24"/>
                <w:szCs w:val="24"/>
                <w:lang w:val="ru-RU" w:eastAsia="ar-SA"/>
              </w:rPr>
              <w:t>етуді</w:t>
            </w:r>
            <w:proofErr w:type="spellEnd"/>
            <w:r w:rsidRPr="0089700D">
              <w:rPr>
                <w:sz w:val="24"/>
                <w:szCs w:val="24"/>
                <w:lang w:val="ru-RU" w:eastAsia="ar-SA"/>
              </w:rPr>
              <w:t xml:space="preserve"> </w:t>
            </w:r>
            <w:proofErr w:type="spellStart"/>
            <w:r w:rsidRPr="0089700D">
              <w:rPr>
                <w:sz w:val="24"/>
                <w:szCs w:val="24"/>
                <w:lang w:val="ru-RU" w:eastAsia="ar-SA"/>
              </w:rPr>
              <w:t>енгізбеді</w:t>
            </w:r>
            <w:proofErr w:type="spellEnd"/>
            <w:r w:rsidRPr="0089700D">
              <w:rPr>
                <w:sz w:val="24"/>
                <w:szCs w:val="24"/>
                <w:lang w:val="ru-RU" w:eastAsia="ar-SA"/>
              </w:rPr>
              <w:t xml:space="preserve"> не </w:t>
            </w:r>
            <w:proofErr w:type="spellStart"/>
            <w:r w:rsidRPr="0089700D">
              <w:rPr>
                <w:sz w:val="24"/>
                <w:szCs w:val="24"/>
                <w:lang w:val="ru-RU" w:eastAsia="ar-SA"/>
              </w:rPr>
              <w:t>уақтылы</w:t>
            </w:r>
            <w:proofErr w:type="spellEnd"/>
            <w:r w:rsidRPr="0089700D">
              <w:rPr>
                <w:sz w:val="24"/>
                <w:szCs w:val="24"/>
                <w:lang w:val="ru-RU" w:eastAsia="ar-SA"/>
              </w:rPr>
              <w:t xml:space="preserve"> </w:t>
            </w:r>
            <w:proofErr w:type="spellStart"/>
            <w:r w:rsidRPr="0089700D">
              <w:rPr>
                <w:sz w:val="24"/>
                <w:szCs w:val="24"/>
                <w:lang w:val="ru-RU" w:eastAsia="ar-SA"/>
              </w:rPr>
              <w:t>енгізбеді</w:t>
            </w:r>
            <w:proofErr w:type="spellEnd"/>
            <w:r w:rsidRPr="0089700D">
              <w:rPr>
                <w:sz w:val="24"/>
                <w:szCs w:val="24"/>
                <w:lang w:val="ru-RU" w:eastAsia="ar-SA"/>
              </w:rPr>
              <w:t>.</w:t>
            </w:r>
          </w:p>
          <w:p w14:paraId="722E592D" w14:textId="77777777" w:rsidR="00957C0B" w:rsidRPr="0089700D" w:rsidRDefault="00957C0B" w:rsidP="00957C0B">
            <w:pPr>
              <w:jc w:val="both"/>
              <w:rPr>
                <w:sz w:val="24"/>
                <w:szCs w:val="24"/>
                <w:lang w:val="ru-RU" w:eastAsia="ar-SA"/>
              </w:rPr>
            </w:pP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w:t>
            </w:r>
            <w:proofErr w:type="spellEnd"/>
            <w:r w:rsidRPr="0089700D">
              <w:rPr>
                <w:sz w:val="24"/>
                <w:szCs w:val="24"/>
                <w:lang w:val="ru-RU" w:eastAsia="ar-SA"/>
              </w:rPr>
              <w:t xml:space="preserve"> </w:t>
            </w:r>
            <w:proofErr w:type="spellStart"/>
            <w:r w:rsidRPr="0089700D">
              <w:rPr>
                <w:sz w:val="24"/>
                <w:szCs w:val="24"/>
                <w:lang w:val="ru-RU" w:eastAsia="ar-SA"/>
              </w:rPr>
              <w:t>қажет</w:t>
            </w:r>
            <w:proofErr w:type="spellEnd"/>
            <w:r w:rsidRPr="0089700D">
              <w:rPr>
                <w:sz w:val="24"/>
                <w:szCs w:val="24"/>
                <w:lang w:val="ru-RU" w:eastAsia="ar-SA"/>
              </w:rPr>
              <w:t xml:space="preserve"> </w:t>
            </w:r>
            <w:proofErr w:type="spellStart"/>
            <w:r w:rsidRPr="0089700D">
              <w:rPr>
                <w:sz w:val="24"/>
                <w:szCs w:val="24"/>
                <w:lang w:val="ru-RU" w:eastAsia="ar-SA"/>
              </w:rPr>
              <w:t>болған</w:t>
            </w:r>
            <w:proofErr w:type="spellEnd"/>
            <w:r w:rsidRPr="0089700D">
              <w:rPr>
                <w:sz w:val="24"/>
                <w:szCs w:val="24"/>
                <w:lang w:val="ru-RU" w:eastAsia="ar-SA"/>
              </w:rPr>
              <w:t xml:space="preserve"> </w:t>
            </w:r>
            <w:proofErr w:type="spellStart"/>
            <w:r w:rsidRPr="0089700D">
              <w:rPr>
                <w:sz w:val="24"/>
                <w:szCs w:val="24"/>
                <w:lang w:val="ru-RU" w:eastAsia="ar-SA"/>
              </w:rPr>
              <w:t>жағдайда</w:t>
            </w:r>
            <w:proofErr w:type="spellEnd"/>
            <w:r w:rsidRPr="0089700D">
              <w:rPr>
                <w:sz w:val="24"/>
                <w:szCs w:val="24"/>
                <w:lang w:val="ru-RU" w:eastAsia="ar-SA"/>
              </w:rPr>
              <w:t xml:space="preserve"> </w:t>
            </w:r>
            <w:proofErr w:type="spellStart"/>
            <w:r w:rsidRPr="0089700D">
              <w:rPr>
                <w:sz w:val="24"/>
                <w:szCs w:val="24"/>
                <w:lang w:val="ru-RU" w:eastAsia="ar-SA"/>
              </w:rPr>
              <w:t>өтінімді</w:t>
            </w:r>
            <w:proofErr w:type="spellEnd"/>
            <w:r w:rsidRPr="0089700D">
              <w:rPr>
                <w:sz w:val="24"/>
                <w:szCs w:val="24"/>
                <w:lang w:val="ru-RU" w:eastAsia="ar-SA"/>
              </w:rPr>
              <w:t xml:space="preserve"> </w:t>
            </w:r>
            <w:proofErr w:type="spellStart"/>
            <w:r w:rsidRPr="0089700D">
              <w:rPr>
                <w:sz w:val="24"/>
                <w:szCs w:val="24"/>
                <w:lang w:val="ru-RU" w:eastAsia="ar-SA"/>
              </w:rPr>
              <w:t>қабылдаудың</w:t>
            </w:r>
            <w:proofErr w:type="spellEnd"/>
            <w:r w:rsidRPr="0089700D">
              <w:rPr>
                <w:sz w:val="24"/>
                <w:szCs w:val="24"/>
                <w:lang w:val="ru-RU" w:eastAsia="ar-SA"/>
              </w:rPr>
              <w:t xml:space="preserve"> </w:t>
            </w:r>
            <w:proofErr w:type="spellStart"/>
            <w:r w:rsidRPr="0089700D">
              <w:rPr>
                <w:sz w:val="24"/>
                <w:szCs w:val="24"/>
                <w:lang w:val="ru-RU" w:eastAsia="ar-SA"/>
              </w:rPr>
              <w:t>соңғы</w:t>
            </w:r>
            <w:proofErr w:type="spellEnd"/>
            <w:r w:rsidRPr="0089700D">
              <w:rPr>
                <w:sz w:val="24"/>
                <w:szCs w:val="24"/>
                <w:lang w:val="ru-RU" w:eastAsia="ar-SA"/>
              </w:rPr>
              <w:t xml:space="preserve"> </w:t>
            </w:r>
            <w:proofErr w:type="spellStart"/>
            <w:r w:rsidRPr="0089700D">
              <w:rPr>
                <w:sz w:val="24"/>
                <w:szCs w:val="24"/>
                <w:lang w:val="ru-RU" w:eastAsia="ar-SA"/>
              </w:rPr>
              <w:t>мерзімі</w:t>
            </w:r>
            <w:proofErr w:type="spellEnd"/>
            <w:r w:rsidRPr="0089700D">
              <w:rPr>
                <w:sz w:val="24"/>
                <w:szCs w:val="24"/>
                <w:lang w:val="ru-RU" w:eastAsia="ar-SA"/>
              </w:rPr>
              <w:t xml:space="preserve"> </w:t>
            </w:r>
            <w:proofErr w:type="spellStart"/>
            <w:r w:rsidRPr="0089700D">
              <w:rPr>
                <w:sz w:val="24"/>
                <w:szCs w:val="24"/>
                <w:lang w:val="ru-RU" w:eastAsia="ar-SA"/>
              </w:rPr>
              <w:t>аяқталғанға</w:t>
            </w:r>
            <w:proofErr w:type="spellEnd"/>
            <w:r w:rsidRPr="0089700D">
              <w:rPr>
                <w:sz w:val="24"/>
                <w:szCs w:val="24"/>
                <w:lang w:val="ru-RU" w:eastAsia="ar-SA"/>
              </w:rPr>
              <w:t xml:space="preserve"> </w:t>
            </w:r>
            <w:proofErr w:type="spellStart"/>
            <w:r w:rsidRPr="0089700D">
              <w:rPr>
                <w:sz w:val="24"/>
                <w:szCs w:val="24"/>
                <w:lang w:val="ru-RU" w:eastAsia="ar-SA"/>
              </w:rPr>
              <w:t>дейін</w:t>
            </w:r>
            <w:proofErr w:type="spellEnd"/>
            <w:r w:rsidRPr="0089700D">
              <w:rPr>
                <w:sz w:val="24"/>
                <w:szCs w:val="24"/>
                <w:lang w:val="ru-RU" w:eastAsia="ar-SA"/>
              </w:rPr>
              <w:t xml:space="preserve"> </w:t>
            </w:r>
            <w:proofErr w:type="spellStart"/>
            <w:r w:rsidRPr="0089700D">
              <w:rPr>
                <w:sz w:val="24"/>
                <w:szCs w:val="24"/>
                <w:lang w:val="ru-RU" w:eastAsia="ar-SA"/>
              </w:rPr>
              <w:t>жазбаша</w:t>
            </w:r>
            <w:proofErr w:type="spellEnd"/>
            <w:r w:rsidRPr="0089700D">
              <w:rPr>
                <w:sz w:val="24"/>
                <w:szCs w:val="24"/>
                <w:lang w:val="ru-RU" w:eastAsia="ar-SA"/>
              </w:rPr>
              <w:t xml:space="preserve"> </w:t>
            </w:r>
            <w:proofErr w:type="spellStart"/>
            <w:r w:rsidRPr="0089700D">
              <w:rPr>
                <w:sz w:val="24"/>
                <w:szCs w:val="24"/>
                <w:lang w:val="ru-RU" w:eastAsia="ar-SA"/>
              </w:rPr>
              <w:t>нысанда</w:t>
            </w:r>
            <w:proofErr w:type="spellEnd"/>
            <w:r w:rsidRPr="0089700D">
              <w:rPr>
                <w:sz w:val="24"/>
                <w:szCs w:val="24"/>
                <w:lang w:val="ru-RU" w:eastAsia="ar-SA"/>
              </w:rPr>
              <w:t xml:space="preserve"> </w:t>
            </w:r>
            <w:proofErr w:type="spellStart"/>
            <w:r w:rsidRPr="0089700D">
              <w:rPr>
                <w:sz w:val="24"/>
                <w:szCs w:val="24"/>
                <w:lang w:val="ru-RU" w:eastAsia="ar-SA"/>
              </w:rPr>
              <w:t>кері</w:t>
            </w:r>
            <w:proofErr w:type="spellEnd"/>
            <w:r w:rsidRPr="0089700D">
              <w:rPr>
                <w:sz w:val="24"/>
                <w:szCs w:val="24"/>
                <w:lang w:val="ru-RU" w:eastAsia="ar-SA"/>
              </w:rPr>
              <w:t xml:space="preserve"> </w:t>
            </w:r>
            <w:proofErr w:type="spellStart"/>
            <w:r w:rsidRPr="0089700D">
              <w:rPr>
                <w:sz w:val="24"/>
                <w:szCs w:val="24"/>
                <w:lang w:val="ru-RU" w:eastAsia="ar-SA"/>
              </w:rPr>
              <w:t>қайтарып</w:t>
            </w:r>
            <w:proofErr w:type="spellEnd"/>
            <w:r w:rsidRPr="0089700D">
              <w:rPr>
                <w:sz w:val="24"/>
                <w:szCs w:val="24"/>
                <w:lang w:val="ru-RU" w:eastAsia="ar-SA"/>
              </w:rPr>
              <w:t xml:space="preserve"> ала </w:t>
            </w:r>
            <w:proofErr w:type="spellStart"/>
            <w:r w:rsidRPr="0089700D">
              <w:rPr>
                <w:sz w:val="24"/>
                <w:szCs w:val="24"/>
                <w:lang w:val="ru-RU" w:eastAsia="ar-SA"/>
              </w:rPr>
              <w:t>алады</w:t>
            </w:r>
            <w:proofErr w:type="spellEnd"/>
            <w:r w:rsidRPr="0089700D">
              <w:rPr>
                <w:sz w:val="24"/>
                <w:szCs w:val="24"/>
                <w:lang w:val="ru-RU" w:eastAsia="ar-SA"/>
              </w:rPr>
              <w:t>.</w:t>
            </w:r>
          </w:p>
          <w:p w14:paraId="77200CCE" w14:textId="77777777" w:rsidR="00957C0B" w:rsidRPr="0089700D" w:rsidRDefault="00957C0B" w:rsidP="00957C0B">
            <w:pPr>
              <w:jc w:val="both"/>
              <w:rPr>
                <w:sz w:val="24"/>
                <w:szCs w:val="24"/>
                <w:lang w:val="ru-RU" w:eastAsia="ar-SA"/>
              </w:rPr>
            </w:pP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өтінімдерді</w:t>
            </w:r>
            <w:proofErr w:type="spellEnd"/>
            <w:r w:rsidRPr="0089700D">
              <w:rPr>
                <w:sz w:val="24"/>
                <w:szCs w:val="24"/>
                <w:lang w:val="ru-RU" w:eastAsia="ar-SA"/>
              </w:rPr>
              <w:t xml:space="preserve"> </w:t>
            </w:r>
            <w:proofErr w:type="spellStart"/>
            <w:r w:rsidRPr="0089700D">
              <w:rPr>
                <w:sz w:val="24"/>
                <w:szCs w:val="24"/>
                <w:lang w:val="ru-RU" w:eastAsia="ar-SA"/>
              </w:rPr>
              <w:t>ұсыну</w:t>
            </w:r>
            <w:proofErr w:type="spellEnd"/>
            <w:r w:rsidRPr="0089700D">
              <w:rPr>
                <w:sz w:val="24"/>
                <w:szCs w:val="24"/>
                <w:lang w:val="ru-RU" w:eastAsia="ar-SA"/>
              </w:rPr>
              <w:t xml:space="preserve"> </w:t>
            </w:r>
            <w:proofErr w:type="spellStart"/>
            <w:r w:rsidRPr="0089700D">
              <w:rPr>
                <w:sz w:val="24"/>
                <w:szCs w:val="24"/>
                <w:lang w:val="ru-RU" w:eastAsia="ar-SA"/>
              </w:rPr>
              <w:t>мерзімі</w:t>
            </w:r>
            <w:proofErr w:type="spellEnd"/>
            <w:r w:rsidRPr="0089700D">
              <w:rPr>
                <w:sz w:val="24"/>
                <w:szCs w:val="24"/>
                <w:lang w:val="ru-RU" w:eastAsia="ar-SA"/>
              </w:rPr>
              <w:t xml:space="preserve"> </w:t>
            </w:r>
            <w:proofErr w:type="spellStart"/>
            <w:r w:rsidRPr="0089700D">
              <w:rPr>
                <w:sz w:val="24"/>
                <w:szCs w:val="24"/>
                <w:lang w:val="ru-RU" w:eastAsia="ar-SA"/>
              </w:rPr>
              <w:t>өткеннен</w:t>
            </w:r>
            <w:proofErr w:type="spellEnd"/>
            <w:r w:rsidRPr="0089700D">
              <w:rPr>
                <w:sz w:val="24"/>
                <w:szCs w:val="24"/>
                <w:lang w:val="ru-RU" w:eastAsia="ar-SA"/>
              </w:rPr>
              <w:t xml:space="preserve"> </w:t>
            </w:r>
            <w:proofErr w:type="spellStart"/>
            <w:r w:rsidRPr="0089700D">
              <w:rPr>
                <w:sz w:val="24"/>
                <w:szCs w:val="24"/>
                <w:lang w:val="ru-RU" w:eastAsia="ar-SA"/>
              </w:rPr>
              <w:t>кейін</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өтінімдерге</w:t>
            </w:r>
            <w:proofErr w:type="spellEnd"/>
            <w:r w:rsidRPr="0089700D">
              <w:rPr>
                <w:sz w:val="24"/>
                <w:szCs w:val="24"/>
                <w:lang w:val="ru-RU" w:eastAsia="ar-SA"/>
              </w:rPr>
              <w:t xml:space="preserve"> </w:t>
            </w:r>
            <w:proofErr w:type="spellStart"/>
            <w:r w:rsidRPr="0089700D">
              <w:rPr>
                <w:sz w:val="24"/>
                <w:szCs w:val="24"/>
                <w:lang w:val="ru-RU" w:eastAsia="ar-SA"/>
              </w:rPr>
              <w:t>өзгерістер</w:t>
            </w:r>
            <w:proofErr w:type="spellEnd"/>
            <w:r w:rsidRPr="0089700D">
              <w:rPr>
                <w:sz w:val="24"/>
                <w:szCs w:val="24"/>
                <w:lang w:val="ru-RU" w:eastAsia="ar-SA"/>
              </w:rPr>
              <w:t xml:space="preserve"> </w:t>
            </w:r>
            <w:proofErr w:type="spellStart"/>
            <w:r w:rsidRPr="0089700D">
              <w:rPr>
                <w:sz w:val="24"/>
                <w:szCs w:val="24"/>
                <w:lang w:val="ru-RU" w:eastAsia="ar-SA"/>
              </w:rPr>
              <w:t>енгізуге</w:t>
            </w:r>
            <w:proofErr w:type="spellEnd"/>
            <w:r w:rsidRPr="0089700D">
              <w:rPr>
                <w:sz w:val="24"/>
                <w:szCs w:val="24"/>
                <w:lang w:val="ru-RU" w:eastAsia="ar-SA"/>
              </w:rPr>
              <w:t xml:space="preserve"> </w:t>
            </w:r>
            <w:proofErr w:type="spellStart"/>
            <w:r w:rsidRPr="0089700D">
              <w:rPr>
                <w:sz w:val="24"/>
                <w:szCs w:val="24"/>
                <w:lang w:val="ru-RU" w:eastAsia="ar-SA"/>
              </w:rPr>
              <w:t>жол</w:t>
            </w:r>
            <w:proofErr w:type="spellEnd"/>
            <w:r w:rsidRPr="0089700D">
              <w:rPr>
                <w:sz w:val="24"/>
                <w:szCs w:val="24"/>
                <w:lang w:val="ru-RU" w:eastAsia="ar-SA"/>
              </w:rPr>
              <w:t xml:space="preserve"> </w:t>
            </w:r>
            <w:proofErr w:type="spellStart"/>
            <w:r w:rsidRPr="0089700D">
              <w:rPr>
                <w:sz w:val="24"/>
                <w:szCs w:val="24"/>
                <w:lang w:val="ru-RU" w:eastAsia="ar-SA"/>
              </w:rPr>
              <w:t>берілмейді</w:t>
            </w:r>
            <w:proofErr w:type="spellEnd"/>
            <w:r w:rsidRPr="0089700D">
              <w:rPr>
                <w:sz w:val="24"/>
                <w:szCs w:val="24"/>
                <w:lang w:val="ru-RU" w:eastAsia="ar-SA"/>
              </w:rPr>
              <w:t>.</w:t>
            </w:r>
          </w:p>
          <w:p w14:paraId="2398259C" w14:textId="77777777" w:rsidR="00957C0B" w:rsidRPr="0089700D" w:rsidRDefault="00957C0B" w:rsidP="00957C0B">
            <w:pPr>
              <w:jc w:val="both"/>
              <w:rPr>
                <w:sz w:val="24"/>
                <w:szCs w:val="24"/>
                <w:lang w:val="ru-RU" w:eastAsia="ar-SA"/>
              </w:rPr>
            </w:pP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w:t>
            </w:r>
            <w:proofErr w:type="spellEnd"/>
            <w:r w:rsidRPr="0089700D">
              <w:rPr>
                <w:sz w:val="24"/>
                <w:szCs w:val="24"/>
                <w:lang w:val="ru-RU" w:eastAsia="ar-SA"/>
              </w:rPr>
              <w:t xml:space="preserve"> </w:t>
            </w:r>
            <w:proofErr w:type="spellStart"/>
            <w:r w:rsidRPr="0089700D">
              <w:rPr>
                <w:sz w:val="24"/>
                <w:szCs w:val="24"/>
                <w:lang w:val="ru-RU" w:eastAsia="ar-SA"/>
              </w:rPr>
              <w:t>басып</w:t>
            </w:r>
            <w:proofErr w:type="spellEnd"/>
            <w:r w:rsidRPr="0089700D">
              <w:rPr>
                <w:sz w:val="24"/>
                <w:szCs w:val="24"/>
                <w:lang w:val="ru-RU" w:eastAsia="ar-SA"/>
              </w:rPr>
              <w:t xml:space="preserve"> </w:t>
            </w:r>
            <w:proofErr w:type="spellStart"/>
            <w:r w:rsidRPr="0089700D">
              <w:rPr>
                <w:sz w:val="24"/>
                <w:szCs w:val="24"/>
                <w:lang w:val="ru-RU" w:eastAsia="ar-SA"/>
              </w:rPr>
              <w:t>шығарылады</w:t>
            </w:r>
            <w:proofErr w:type="spellEnd"/>
            <w:r w:rsidRPr="0089700D">
              <w:rPr>
                <w:sz w:val="24"/>
                <w:szCs w:val="24"/>
                <w:lang w:val="ru-RU" w:eastAsia="ar-SA"/>
              </w:rPr>
              <w:t xml:space="preserve"> не </w:t>
            </w:r>
            <w:proofErr w:type="spellStart"/>
            <w:r w:rsidRPr="0089700D">
              <w:rPr>
                <w:sz w:val="24"/>
                <w:szCs w:val="24"/>
                <w:lang w:val="ru-RU" w:eastAsia="ar-SA"/>
              </w:rPr>
              <w:t>өшірілмейтін</w:t>
            </w:r>
            <w:proofErr w:type="spellEnd"/>
            <w:r w:rsidRPr="0089700D">
              <w:rPr>
                <w:sz w:val="24"/>
                <w:szCs w:val="24"/>
                <w:lang w:val="ru-RU" w:eastAsia="ar-SA"/>
              </w:rPr>
              <w:t xml:space="preserve"> </w:t>
            </w:r>
            <w:proofErr w:type="spellStart"/>
            <w:r w:rsidRPr="0089700D">
              <w:rPr>
                <w:sz w:val="24"/>
                <w:szCs w:val="24"/>
                <w:lang w:val="ru-RU" w:eastAsia="ar-SA"/>
              </w:rPr>
              <w:t>сиямен</w:t>
            </w:r>
            <w:proofErr w:type="spellEnd"/>
            <w:r w:rsidRPr="0089700D">
              <w:rPr>
                <w:sz w:val="24"/>
                <w:szCs w:val="24"/>
                <w:lang w:val="ru-RU" w:eastAsia="ar-SA"/>
              </w:rPr>
              <w:t xml:space="preserve"> </w:t>
            </w:r>
            <w:proofErr w:type="spellStart"/>
            <w:r w:rsidRPr="0089700D">
              <w:rPr>
                <w:sz w:val="24"/>
                <w:szCs w:val="24"/>
                <w:lang w:val="ru-RU" w:eastAsia="ar-SA"/>
              </w:rPr>
              <w:t>жазылады</w:t>
            </w:r>
            <w:proofErr w:type="spellEnd"/>
            <w:r w:rsidRPr="0089700D">
              <w:rPr>
                <w:sz w:val="24"/>
                <w:szCs w:val="24"/>
                <w:lang w:val="ru-RU" w:eastAsia="ar-SA"/>
              </w:rPr>
              <w:t xml:space="preserve">, </w:t>
            </w:r>
            <w:proofErr w:type="spellStart"/>
            <w:r w:rsidRPr="0089700D">
              <w:rPr>
                <w:sz w:val="24"/>
                <w:szCs w:val="24"/>
                <w:lang w:val="ru-RU" w:eastAsia="ar-SA"/>
              </w:rPr>
              <w:t>тігілген</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w:t>
            </w:r>
            <w:proofErr w:type="spellStart"/>
            <w:r w:rsidRPr="0089700D">
              <w:rPr>
                <w:sz w:val="24"/>
                <w:szCs w:val="24"/>
                <w:lang w:val="ru-RU" w:eastAsia="ar-SA"/>
              </w:rPr>
              <w:t>нөмірленген</w:t>
            </w:r>
            <w:proofErr w:type="spellEnd"/>
            <w:r w:rsidRPr="0089700D">
              <w:rPr>
                <w:sz w:val="24"/>
                <w:szCs w:val="24"/>
                <w:lang w:val="ru-RU" w:eastAsia="ar-SA"/>
              </w:rPr>
              <w:t xml:space="preserve"> </w:t>
            </w:r>
            <w:proofErr w:type="spellStart"/>
            <w:r w:rsidRPr="0089700D">
              <w:rPr>
                <w:sz w:val="24"/>
                <w:szCs w:val="24"/>
                <w:lang w:val="ru-RU" w:eastAsia="ar-SA"/>
              </w:rPr>
              <w:t>түрде</w:t>
            </w:r>
            <w:proofErr w:type="spellEnd"/>
            <w:r w:rsidRPr="0089700D">
              <w:rPr>
                <w:sz w:val="24"/>
                <w:szCs w:val="24"/>
                <w:lang w:val="ru-RU" w:eastAsia="ar-SA"/>
              </w:rPr>
              <w:t xml:space="preserve"> </w:t>
            </w:r>
            <w:proofErr w:type="spellStart"/>
            <w:r w:rsidRPr="0089700D">
              <w:rPr>
                <w:sz w:val="24"/>
                <w:szCs w:val="24"/>
                <w:lang w:val="ru-RU" w:eastAsia="ar-SA"/>
              </w:rPr>
              <w:t>ұсынылады</w:t>
            </w:r>
            <w:proofErr w:type="spellEnd"/>
            <w:r w:rsidRPr="0089700D">
              <w:rPr>
                <w:sz w:val="24"/>
                <w:szCs w:val="24"/>
                <w:lang w:val="ru-RU" w:eastAsia="ar-SA"/>
              </w:rPr>
              <w:t xml:space="preserve">, </w:t>
            </w:r>
            <w:proofErr w:type="spellStart"/>
            <w:r w:rsidRPr="0089700D">
              <w:rPr>
                <w:sz w:val="24"/>
                <w:szCs w:val="24"/>
                <w:lang w:val="ru-RU" w:eastAsia="ar-SA"/>
              </w:rPr>
              <w:t>соңғы</w:t>
            </w:r>
            <w:proofErr w:type="spellEnd"/>
            <w:r w:rsidRPr="0089700D">
              <w:rPr>
                <w:sz w:val="24"/>
                <w:szCs w:val="24"/>
                <w:lang w:val="ru-RU" w:eastAsia="ar-SA"/>
              </w:rPr>
              <w:t xml:space="preserve"> бет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w:t>
            </w:r>
            <w:proofErr w:type="spellEnd"/>
            <w:r w:rsidRPr="0089700D">
              <w:rPr>
                <w:sz w:val="24"/>
                <w:szCs w:val="24"/>
                <w:lang w:val="ru-RU" w:eastAsia="ar-SA"/>
              </w:rPr>
              <w:t xml:space="preserve"> </w:t>
            </w:r>
            <w:proofErr w:type="spellStart"/>
            <w:r w:rsidRPr="0089700D">
              <w:rPr>
                <w:sz w:val="24"/>
                <w:szCs w:val="24"/>
                <w:lang w:val="ru-RU" w:eastAsia="ar-SA"/>
              </w:rPr>
              <w:t>өкілінің</w:t>
            </w:r>
            <w:proofErr w:type="spellEnd"/>
            <w:r w:rsidRPr="0089700D">
              <w:rPr>
                <w:sz w:val="24"/>
                <w:szCs w:val="24"/>
                <w:lang w:val="ru-RU" w:eastAsia="ar-SA"/>
              </w:rPr>
              <w:t xml:space="preserve"> </w:t>
            </w:r>
            <w:proofErr w:type="spellStart"/>
            <w:r w:rsidRPr="0089700D">
              <w:rPr>
                <w:sz w:val="24"/>
                <w:szCs w:val="24"/>
                <w:lang w:val="ru-RU" w:eastAsia="ar-SA"/>
              </w:rPr>
              <w:t>қолымен</w:t>
            </w:r>
            <w:proofErr w:type="spellEnd"/>
            <w:r w:rsidRPr="0089700D">
              <w:rPr>
                <w:sz w:val="24"/>
                <w:szCs w:val="24"/>
                <w:lang w:val="ru-RU" w:eastAsia="ar-SA"/>
              </w:rPr>
              <w:t xml:space="preserve"> </w:t>
            </w:r>
            <w:proofErr w:type="spellStart"/>
            <w:r w:rsidRPr="0089700D">
              <w:rPr>
                <w:sz w:val="24"/>
                <w:szCs w:val="24"/>
                <w:lang w:val="ru-RU" w:eastAsia="ar-SA"/>
              </w:rPr>
              <w:t>бекітіледі</w:t>
            </w:r>
            <w:proofErr w:type="spellEnd"/>
            <w:r w:rsidRPr="0089700D">
              <w:rPr>
                <w:sz w:val="24"/>
                <w:szCs w:val="24"/>
                <w:lang w:val="ru-RU" w:eastAsia="ar-SA"/>
              </w:rPr>
              <w:t>.</w:t>
            </w:r>
          </w:p>
          <w:p w14:paraId="1EE7A55E" w14:textId="77777777" w:rsidR="00957C0B" w:rsidRPr="0089700D" w:rsidRDefault="00957C0B" w:rsidP="00957C0B">
            <w:pPr>
              <w:jc w:val="both"/>
              <w:rPr>
                <w:sz w:val="24"/>
                <w:szCs w:val="24"/>
                <w:lang w:val="ru-RU" w:eastAsia="ar-SA"/>
              </w:rPr>
            </w:pPr>
            <w:proofErr w:type="spellStart"/>
            <w:r w:rsidRPr="0089700D">
              <w:rPr>
                <w:sz w:val="24"/>
                <w:szCs w:val="24"/>
                <w:lang w:val="ru-RU" w:eastAsia="ar-SA"/>
              </w:rPr>
              <w:t>Грамматикалық</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арифметикалық</w:t>
            </w:r>
            <w:proofErr w:type="spellEnd"/>
            <w:r w:rsidRPr="0089700D">
              <w:rPr>
                <w:sz w:val="24"/>
                <w:szCs w:val="24"/>
                <w:lang w:val="ru-RU" w:eastAsia="ar-SA"/>
              </w:rPr>
              <w:t xml:space="preserve"> </w:t>
            </w:r>
            <w:proofErr w:type="spellStart"/>
            <w:r w:rsidRPr="0089700D">
              <w:rPr>
                <w:sz w:val="24"/>
                <w:szCs w:val="24"/>
                <w:lang w:val="ru-RU" w:eastAsia="ar-SA"/>
              </w:rPr>
              <w:t>қателерді</w:t>
            </w:r>
            <w:proofErr w:type="spellEnd"/>
            <w:r w:rsidRPr="0089700D">
              <w:rPr>
                <w:sz w:val="24"/>
                <w:szCs w:val="24"/>
                <w:lang w:val="ru-RU" w:eastAsia="ar-SA"/>
              </w:rPr>
              <w:t xml:space="preserve"> </w:t>
            </w:r>
            <w:proofErr w:type="spellStart"/>
            <w:r w:rsidRPr="0089700D">
              <w:rPr>
                <w:sz w:val="24"/>
                <w:szCs w:val="24"/>
                <w:lang w:val="ru-RU" w:eastAsia="ar-SA"/>
              </w:rPr>
              <w:t>түзету</w:t>
            </w:r>
            <w:proofErr w:type="spellEnd"/>
            <w:r w:rsidRPr="0089700D">
              <w:rPr>
                <w:sz w:val="24"/>
                <w:szCs w:val="24"/>
                <w:lang w:val="ru-RU" w:eastAsia="ar-SA"/>
              </w:rPr>
              <w:t xml:space="preserve"> </w:t>
            </w:r>
            <w:proofErr w:type="spellStart"/>
            <w:r w:rsidRPr="0089700D">
              <w:rPr>
                <w:sz w:val="24"/>
                <w:szCs w:val="24"/>
                <w:lang w:val="ru-RU" w:eastAsia="ar-SA"/>
              </w:rPr>
              <w:t>қажет</w:t>
            </w:r>
            <w:proofErr w:type="spellEnd"/>
            <w:r w:rsidRPr="0089700D">
              <w:rPr>
                <w:sz w:val="24"/>
                <w:szCs w:val="24"/>
                <w:lang w:val="ru-RU" w:eastAsia="ar-SA"/>
              </w:rPr>
              <w:t xml:space="preserve"> </w:t>
            </w:r>
            <w:proofErr w:type="spellStart"/>
            <w:r w:rsidRPr="0089700D">
              <w:rPr>
                <w:sz w:val="24"/>
                <w:szCs w:val="24"/>
                <w:lang w:val="ru-RU" w:eastAsia="ar-SA"/>
              </w:rPr>
              <w:t>болған</w:t>
            </w:r>
            <w:proofErr w:type="spellEnd"/>
            <w:r w:rsidRPr="0089700D">
              <w:rPr>
                <w:sz w:val="24"/>
                <w:szCs w:val="24"/>
                <w:lang w:val="ru-RU" w:eastAsia="ar-SA"/>
              </w:rPr>
              <w:t xml:space="preserve"> </w:t>
            </w:r>
            <w:proofErr w:type="spellStart"/>
            <w:r w:rsidRPr="0089700D">
              <w:rPr>
                <w:sz w:val="24"/>
                <w:szCs w:val="24"/>
                <w:lang w:val="ru-RU" w:eastAsia="ar-SA"/>
              </w:rPr>
              <w:t>жағдайларды</w:t>
            </w:r>
            <w:proofErr w:type="spellEnd"/>
            <w:r w:rsidRPr="0089700D">
              <w:rPr>
                <w:sz w:val="24"/>
                <w:szCs w:val="24"/>
                <w:lang w:val="ru-RU" w:eastAsia="ar-SA"/>
              </w:rPr>
              <w:t xml:space="preserve"> </w:t>
            </w:r>
            <w:proofErr w:type="spellStart"/>
            <w:r w:rsidRPr="0089700D">
              <w:rPr>
                <w:sz w:val="24"/>
                <w:szCs w:val="24"/>
                <w:lang w:val="ru-RU" w:eastAsia="ar-SA"/>
              </w:rPr>
              <w:t>қоспағанда</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өтінімнің</w:t>
            </w:r>
            <w:proofErr w:type="spellEnd"/>
            <w:r w:rsidRPr="0089700D">
              <w:rPr>
                <w:sz w:val="24"/>
                <w:szCs w:val="24"/>
                <w:lang w:val="ru-RU" w:eastAsia="ar-SA"/>
              </w:rPr>
              <w:t xml:space="preserve"> </w:t>
            </w:r>
            <w:proofErr w:type="spellStart"/>
            <w:r w:rsidRPr="0089700D">
              <w:rPr>
                <w:sz w:val="24"/>
                <w:szCs w:val="24"/>
                <w:lang w:val="ru-RU" w:eastAsia="ar-SA"/>
              </w:rPr>
              <w:t>мәтініне</w:t>
            </w:r>
            <w:proofErr w:type="spellEnd"/>
            <w:r w:rsidRPr="0089700D">
              <w:rPr>
                <w:sz w:val="24"/>
                <w:szCs w:val="24"/>
                <w:lang w:val="ru-RU" w:eastAsia="ar-SA"/>
              </w:rPr>
              <w:t xml:space="preserve"> </w:t>
            </w:r>
            <w:proofErr w:type="spellStart"/>
            <w:r w:rsidRPr="0089700D">
              <w:rPr>
                <w:sz w:val="24"/>
                <w:szCs w:val="24"/>
                <w:lang w:val="ru-RU" w:eastAsia="ar-SA"/>
              </w:rPr>
              <w:t>жолдар</w:t>
            </w:r>
            <w:proofErr w:type="spellEnd"/>
            <w:r w:rsidRPr="0089700D">
              <w:rPr>
                <w:sz w:val="24"/>
                <w:szCs w:val="24"/>
                <w:lang w:val="ru-RU" w:eastAsia="ar-SA"/>
              </w:rPr>
              <w:t xml:space="preserve"> </w:t>
            </w:r>
            <w:proofErr w:type="spellStart"/>
            <w:r w:rsidRPr="0089700D">
              <w:rPr>
                <w:sz w:val="24"/>
                <w:szCs w:val="24"/>
                <w:lang w:val="ru-RU" w:eastAsia="ar-SA"/>
              </w:rPr>
              <w:t>арасындағы</w:t>
            </w:r>
            <w:proofErr w:type="spellEnd"/>
            <w:r w:rsidRPr="0089700D">
              <w:rPr>
                <w:sz w:val="24"/>
                <w:szCs w:val="24"/>
                <w:lang w:val="ru-RU" w:eastAsia="ar-SA"/>
              </w:rPr>
              <w:t xml:space="preserve"> </w:t>
            </w:r>
            <w:proofErr w:type="spellStart"/>
            <w:r w:rsidRPr="0089700D">
              <w:rPr>
                <w:sz w:val="24"/>
                <w:szCs w:val="24"/>
                <w:lang w:val="ru-RU" w:eastAsia="ar-SA"/>
              </w:rPr>
              <w:t>кірістірулерді</w:t>
            </w:r>
            <w:proofErr w:type="spellEnd"/>
            <w:r w:rsidRPr="0089700D">
              <w:rPr>
                <w:sz w:val="24"/>
                <w:szCs w:val="24"/>
                <w:lang w:val="ru-RU" w:eastAsia="ar-SA"/>
              </w:rPr>
              <w:t xml:space="preserve">, </w:t>
            </w:r>
            <w:proofErr w:type="spellStart"/>
            <w:r w:rsidRPr="0089700D">
              <w:rPr>
                <w:sz w:val="24"/>
                <w:szCs w:val="24"/>
                <w:lang w:val="ru-RU" w:eastAsia="ar-SA"/>
              </w:rPr>
              <w:t>түртулерді</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жазбаларды</w:t>
            </w:r>
            <w:proofErr w:type="spellEnd"/>
            <w:r w:rsidRPr="0089700D">
              <w:rPr>
                <w:sz w:val="24"/>
                <w:szCs w:val="24"/>
                <w:lang w:val="ru-RU" w:eastAsia="ar-SA"/>
              </w:rPr>
              <w:t xml:space="preserve"> </w:t>
            </w:r>
            <w:proofErr w:type="spellStart"/>
            <w:r w:rsidRPr="0089700D">
              <w:rPr>
                <w:sz w:val="24"/>
                <w:szCs w:val="24"/>
                <w:lang w:val="ru-RU" w:eastAsia="ar-SA"/>
              </w:rPr>
              <w:t>енгізуге</w:t>
            </w:r>
            <w:proofErr w:type="spellEnd"/>
            <w:r w:rsidRPr="0089700D">
              <w:rPr>
                <w:sz w:val="24"/>
                <w:szCs w:val="24"/>
                <w:lang w:val="ru-RU" w:eastAsia="ar-SA"/>
              </w:rPr>
              <w:t xml:space="preserve"> </w:t>
            </w:r>
            <w:proofErr w:type="spellStart"/>
            <w:r w:rsidRPr="0089700D">
              <w:rPr>
                <w:sz w:val="24"/>
                <w:szCs w:val="24"/>
                <w:lang w:val="ru-RU" w:eastAsia="ar-SA"/>
              </w:rPr>
              <w:t>жол</w:t>
            </w:r>
            <w:proofErr w:type="spellEnd"/>
            <w:r w:rsidRPr="0089700D">
              <w:rPr>
                <w:sz w:val="24"/>
                <w:szCs w:val="24"/>
                <w:lang w:val="ru-RU" w:eastAsia="ar-SA"/>
              </w:rPr>
              <w:t xml:space="preserve"> </w:t>
            </w:r>
            <w:proofErr w:type="spellStart"/>
            <w:r w:rsidRPr="0089700D">
              <w:rPr>
                <w:sz w:val="24"/>
                <w:szCs w:val="24"/>
                <w:lang w:val="ru-RU" w:eastAsia="ar-SA"/>
              </w:rPr>
              <w:t>берілмейді</w:t>
            </w:r>
            <w:proofErr w:type="spellEnd"/>
            <w:r w:rsidRPr="0089700D">
              <w:rPr>
                <w:sz w:val="24"/>
                <w:szCs w:val="24"/>
                <w:lang w:val="ru-RU" w:eastAsia="ar-SA"/>
              </w:rPr>
              <w:t>.</w:t>
            </w:r>
          </w:p>
          <w:p w14:paraId="37BFDCDE" w14:textId="77777777" w:rsidR="00957C0B" w:rsidRPr="0089700D" w:rsidRDefault="00957C0B" w:rsidP="00957C0B">
            <w:pPr>
              <w:jc w:val="both"/>
              <w:rPr>
                <w:sz w:val="24"/>
                <w:szCs w:val="24"/>
                <w:lang w:val="ru-RU" w:eastAsia="ar-SA"/>
              </w:rPr>
            </w:pPr>
            <w:proofErr w:type="spellStart"/>
            <w:r w:rsidRPr="0089700D">
              <w:rPr>
                <w:sz w:val="24"/>
                <w:szCs w:val="24"/>
                <w:lang w:val="ru-RU" w:eastAsia="ar-SA"/>
              </w:rPr>
              <w:t>Техникалық</w:t>
            </w:r>
            <w:proofErr w:type="spellEnd"/>
            <w:r w:rsidRPr="0089700D">
              <w:rPr>
                <w:sz w:val="24"/>
                <w:szCs w:val="24"/>
                <w:lang w:val="ru-RU" w:eastAsia="ar-SA"/>
              </w:rPr>
              <w:t xml:space="preserve"> </w:t>
            </w:r>
            <w:proofErr w:type="spellStart"/>
            <w:r w:rsidRPr="0089700D">
              <w:rPr>
                <w:sz w:val="24"/>
                <w:szCs w:val="24"/>
                <w:lang w:val="ru-RU" w:eastAsia="ar-SA"/>
              </w:rPr>
              <w:t>ерекшелік</w:t>
            </w:r>
            <w:proofErr w:type="spellEnd"/>
            <w:r w:rsidRPr="0089700D">
              <w:rPr>
                <w:sz w:val="24"/>
                <w:szCs w:val="24"/>
                <w:lang w:val="ru-RU" w:eastAsia="ar-SA"/>
              </w:rPr>
              <w:t xml:space="preserve"> </w:t>
            </w:r>
            <w:proofErr w:type="spellStart"/>
            <w:r w:rsidRPr="0089700D">
              <w:rPr>
                <w:sz w:val="24"/>
                <w:szCs w:val="24"/>
                <w:lang w:val="ru-RU" w:eastAsia="ar-SA"/>
              </w:rPr>
              <w:t>тігілген</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w:t>
            </w:r>
            <w:proofErr w:type="spellStart"/>
            <w:r w:rsidRPr="0089700D">
              <w:rPr>
                <w:sz w:val="24"/>
                <w:szCs w:val="24"/>
                <w:lang w:val="ru-RU" w:eastAsia="ar-SA"/>
              </w:rPr>
              <w:t>нөмірленген</w:t>
            </w:r>
            <w:proofErr w:type="spellEnd"/>
            <w:r w:rsidRPr="0089700D">
              <w:rPr>
                <w:sz w:val="24"/>
                <w:szCs w:val="24"/>
                <w:lang w:val="ru-RU" w:eastAsia="ar-SA"/>
              </w:rPr>
              <w:t xml:space="preserve"> </w:t>
            </w:r>
            <w:proofErr w:type="spellStart"/>
            <w:r w:rsidRPr="0089700D">
              <w:rPr>
                <w:sz w:val="24"/>
                <w:szCs w:val="24"/>
                <w:lang w:val="ru-RU" w:eastAsia="ar-SA"/>
              </w:rPr>
              <w:t>түрде</w:t>
            </w:r>
            <w:proofErr w:type="spellEnd"/>
            <w:r w:rsidRPr="0089700D">
              <w:rPr>
                <w:sz w:val="24"/>
                <w:szCs w:val="24"/>
                <w:lang w:val="ru-RU" w:eastAsia="ar-SA"/>
              </w:rPr>
              <w:t xml:space="preserve"> </w:t>
            </w:r>
            <w:proofErr w:type="spellStart"/>
            <w:r w:rsidRPr="0089700D">
              <w:rPr>
                <w:sz w:val="24"/>
                <w:szCs w:val="24"/>
                <w:lang w:val="ru-RU" w:eastAsia="ar-SA"/>
              </w:rPr>
              <w:t>ұсынылады</w:t>
            </w:r>
            <w:proofErr w:type="spellEnd"/>
            <w:r w:rsidRPr="0089700D">
              <w:rPr>
                <w:sz w:val="24"/>
                <w:szCs w:val="24"/>
                <w:lang w:val="ru-RU" w:eastAsia="ar-SA"/>
              </w:rPr>
              <w:t xml:space="preserve">, </w:t>
            </w:r>
            <w:proofErr w:type="spellStart"/>
            <w:r w:rsidRPr="0089700D">
              <w:rPr>
                <w:sz w:val="24"/>
                <w:szCs w:val="24"/>
                <w:lang w:val="ru-RU" w:eastAsia="ar-SA"/>
              </w:rPr>
              <w:t>соңғы</w:t>
            </w:r>
            <w:proofErr w:type="spellEnd"/>
            <w:r w:rsidRPr="0089700D">
              <w:rPr>
                <w:sz w:val="24"/>
                <w:szCs w:val="24"/>
                <w:lang w:val="ru-RU" w:eastAsia="ar-SA"/>
              </w:rPr>
              <w:t xml:space="preserve"> бет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w:t>
            </w:r>
            <w:proofErr w:type="spellEnd"/>
            <w:r w:rsidRPr="0089700D">
              <w:rPr>
                <w:sz w:val="24"/>
                <w:szCs w:val="24"/>
                <w:lang w:val="ru-RU" w:eastAsia="ar-SA"/>
              </w:rPr>
              <w:t xml:space="preserve"> </w:t>
            </w:r>
            <w:proofErr w:type="spellStart"/>
            <w:r w:rsidRPr="0089700D">
              <w:rPr>
                <w:sz w:val="24"/>
                <w:szCs w:val="24"/>
                <w:lang w:val="ru-RU" w:eastAsia="ar-SA"/>
              </w:rPr>
              <w:t>өкілінің</w:t>
            </w:r>
            <w:proofErr w:type="spellEnd"/>
            <w:r w:rsidRPr="0089700D">
              <w:rPr>
                <w:sz w:val="24"/>
                <w:szCs w:val="24"/>
                <w:lang w:val="ru-RU" w:eastAsia="ar-SA"/>
              </w:rPr>
              <w:t xml:space="preserve"> </w:t>
            </w:r>
            <w:proofErr w:type="spellStart"/>
            <w:r w:rsidRPr="0089700D">
              <w:rPr>
                <w:sz w:val="24"/>
                <w:szCs w:val="24"/>
                <w:lang w:val="ru-RU" w:eastAsia="ar-SA"/>
              </w:rPr>
              <w:t>қолымен</w:t>
            </w:r>
            <w:proofErr w:type="spellEnd"/>
            <w:r w:rsidRPr="0089700D">
              <w:rPr>
                <w:sz w:val="24"/>
                <w:szCs w:val="24"/>
                <w:lang w:val="ru-RU" w:eastAsia="ar-SA"/>
              </w:rPr>
              <w:t xml:space="preserve"> </w:t>
            </w:r>
            <w:proofErr w:type="spellStart"/>
            <w:r w:rsidRPr="0089700D">
              <w:rPr>
                <w:sz w:val="24"/>
                <w:szCs w:val="24"/>
                <w:lang w:val="ru-RU" w:eastAsia="ar-SA"/>
              </w:rPr>
              <w:t>бекітіледі</w:t>
            </w:r>
            <w:proofErr w:type="spellEnd"/>
            <w:r w:rsidRPr="0089700D">
              <w:rPr>
                <w:sz w:val="24"/>
                <w:szCs w:val="24"/>
                <w:lang w:val="ru-RU" w:eastAsia="ar-SA"/>
              </w:rPr>
              <w:t>.</w:t>
            </w:r>
          </w:p>
          <w:p w14:paraId="568902B2" w14:textId="77777777" w:rsidR="00957C0B" w:rsidRPr="0089700D" w:rsidRDefault="00957C0B" w:rsidP="00957C0B">
            <w:pPr>
              <w:jc w:val="both"/>
              <w:rPr>
                <w:sz w:val="24"/>
                <w:szCs w:val="24"/>
                <w:lang w:val="ru-RU" w:eastAsia="ar-SA"/>
              </w:rPr>
            </w:pP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өтінімнің</w:t>
            </w:r>
            <w:proofErr w:type="spellEnd"/>
            <w:r w:rsidRPr="0089700D">
              <w:rPr>
                <w:sz w:val="24"/>
                <w:szCs w:val="24"/>
                <w:lang w:val="ru-RU" w:eastAsia="ar-SA"/>
              </w:rPr>
              <w:t xml:space="preserve"> </w:t>
            </w:r>
            <w:proofErr w:type="spellStart"/>
            <w:r w:rsidRPr="0089700D">
              <w:rPr>
                <w:sz w:val="24"/>
                <w:szCs w:val="24"/>
                <w:lang w:val="ru-RU" w:eastAsia="ar-SA"/>
              </w:rPr>
              <w:t>техникалық</w:t>
            </w:r>
            <w:proofErr w:type="spellEnd"/>
            <w:r w:rsidRPr="0089700D">
              <w:rPr>
                <w:sz w:val="24"/>
                <w:szCs w:val="24"/>
                <w:lang w:val="ru-RU" w:eastAsia="ar-SA"/>
              </w:rPr>
              <w:t xml:space="preserve"> </w:t>
            </w:r>
            <w:proofErr w:type="spellStart"/>
            <w:r w:rsidRPr="0089700D">
              <w:rPr>
                <w:sz w:val="24"/>
                <w:szCs w:val="24"/>
                <w:lang w:val="ru-RU" w:eastAsia="ar-SA"/>
              </w:rPr>
              <w:t>ерекшелігі</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алуды</w:t>
            </w:r>
            <w:proofErr w:type="spellEnd"/>
            <w:r w:rsidRPr="0089700D">
              <w:rPr>
                <w:sz w:val="24"/>
                <w:szCs w:val="24"/>
                <w:lang w:val="ru-RU" w:eastAsia="ar-SA"/>
              </w:rPr>
              <w:t xml:space="preserve"> </w:t>
            </w:r>
            <w:proofErr w:type="spellStart"/>
            <w:r w:rsidRPr="0089700D">
              <w:rPr>
                <w:sz w:val="24"/>
                <w:szCs w:val="24"/>
                <w:lang w:val="ru-RU" w:eastAsia="ar-SA"/>
              </w:rPr>
              <w:t>кепілдік</w:t>
            </w:r>
            <w:proofErr w:type="spellEnd"/>
            <w:r w:rsidRPr="0089700D">
              <w:rPr>
                <w:sz w:val="24"/>
                <w:szCs w:val="24"/>
                <w:lang w:val="ru-RU" w:eastAsia="ar-SA"/>
              </w:rPr>
              <w:t xml:space="preserve"> </w:t>
            </w:r>
            <w:proofErr w:type="spellStart"/>
            <w:r w:rsidRPr="0089700D">
              <w:rPr>
                <w:sz w:val="24"/>
                <w:szCs w:val="24"/>
                <w:lang w:val="ru-RU" w:eastAsia="ar-SA"/>
              </w:rPr>
              <w:t>қамтамасыз</w:t>
            </w:r>
            <w:proofErr w:type="spellEnd"/>
            <w:r w:rsidRPr="0089700D">
              <w:rPr>
                <w:sz w:val="24"/>
                <w:szCs w:val="24"/>
                <w:lang w:val="ru-RU" w:eastAsia="ar-SA"/>
              </w:rPr>
              <w:t xml:space="preserve"> </w:t>
            </w:r>
            <w:proofErr w:type="spellStart"/>
            <w:r w:rsidRPr="0089700D">
              <w:rPr>
                <w:sz w:val="24"/>
                <w:szCs w:val="24"/>
                <w:lang w:val="ru-RU" w:eastAsia="ar-SA"/>
              </w:rPr>
              <w:t>етудің</w:t>
            </w:r>
            <w:proofErr w:type="spellEnd"/>
            <w:r w:rsidRPr="0089700D">
              <w:rPr>
                <w:sz w:val="24"/>
                <w:szCs w:val="24"/>
                <w:lang w:val="ru-RU" w:eastAsia="ar-SA"/>
              </w:rPr>
              <w:t xml:space="preserve"> </w:t>
            </w:r>
            <w:proofErr w:type="spellStart"/>
            <w:r w:rsidRPr="0089700D">
              <w:rPr>
                <w:sz w:val="24"/>
                <w:szCs w:val="24"/>
                <w:lang w:val="ru-RU" w:eastAsia="ar-SA"/>
              </w:rPr>
              <w:t>түпнұсқасы</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өтінімге</w:t>
            </w:r>
            <w:proofErr w:type="spellEnd"/>
            <w:r w:rsidRPr="0089700D">
              <w:rPr>
                <w:sz w:val="24"/>
                <w:szCs w:val="24"/>
                <w:lang w:val="ru-RU" w:eastAsia="ar-SA"/>
              </w:rPr>
              <w:t xml:space="preserve"> </w:t>
            </w:r>
            <w:proofErr w:type="spellStart"/>
            <w:r w:rsidRPr="0089700D">
              <w:rPr>
                <w:sz w:val="24"/>
                <w:szCs w:val="24"/>
                <w:lang w:val="ru-RU" w:eastAsia="ar-SA"/>
              </w:rPr>
              <w:t>жеке</w:t>
            </w:r>
            <w:proofErr w:type="spellEnd"/>
            <w:r w:rsidRPr="0089700D">
              <w:rPr>
                <w:sz w:val="24"/>
                <w:szCs w:val="24"/>
                <w:lang w:val="ru-RU" w:eastAsia="ar-SA"/>
              </w:rPr>
              <w:t xml:space="preserve"> </w:t>
            </w:r>
            <w:proofErr w:type="spellStart"/>
            <w:r w:rsidRPr="0089700D">
              <w:rPr>
                <w:sz w:val="24"/>
                <w:szCs w:val="24"/>
                <w:lang w:val="ru-RU" w:eastAsia="ar-SA"/>
              </w:rPr>
              <w:t>қоса</w:t>
            </w:r>
            <w:proofErr w:type="spellEnd"/>
            <w:r w:rsidRPr="0089700D">
              <w:rPr>
                <w:sz w:val="24"/>
                <w:szCs w:val="24"/>
                <w:lang w:val="ru-RU" w:eastAsia="ar-SA"/>
              </w:rPr>
              <w:t xml:space="preserve"> </w:t>
            </w:r>
            <w:proofErr w:type="spellStart"/>
            <w:r w:rsidRPr="0089700D">
              <w:rPr>
                <w:sz w:val="24"/>
                <w:szCs w:val="24"/>
                <w:lang w:val="ru-RU" w:eastAsia="ar-SA"/>
              </w:rPr>
              <w:t>беріледі</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өтініммен</w:t>
            </w:r>
            <w:proofErr w:type="spellEnd"/>
            <w:r w:rsidRPr="0089700D">
              <w:rPr>
                <w:sz w:val="24"/>
                <w:szCs w:val="24"/>
                <w:lang w:val="ru-RU" w:eastAsia="ar-SA"/>
              </w:rPr>
              <w:t xml:space="preserve"> </w:t>
            </w:r>
            <w:proofErr w:type="spellStart"/>
            <w:r w:rsidRPr="0089700D">
              <w:rPr>
                <w:sz w:val="24"/>
                <w:szCs w:val="24"/>
                <w:lang w:val="ru-RU" w:eastAsia="ar-SA"/>
              </w:rPr>
              <w:t>бір</w:t>
            </w:r>
            <w:proofErr w:type="spellEnd"/>
            <w:r w:rsidRPr="0089700D">
              <w:rPr>
                <w:sz w:val="24"/>
                <w:szCs w:val="24"/>
                <w:lang w:val="ru-RU" w:eastAsia="ar-SA"/>
              </w:rPr>
              <w:t xml:space="preserve"> </w:t>
            </w:r>
            <w:proofErr w:type="spellStart"/>
            <w:r w:rsidRPr="0089700D">
              <w:rPr>
                <w:sz w:val="24"/>
                <w:szCs w:val="24"/>
                <w:lang w:val="ru-RU" w:eastAsia="ar-SA"/>
              </w:rPr>
              <w:t>конвертке</w:t>
            </w:r>
            <w:proofErr w:type="spellEnd"/>
            <w:r w:rsidRPr="0089700D">
              <w:rPr>
                <w:sz w:val="24"/>
                <w:szCs w:val="24"/>
                <w:lang w:val="ru-RU" w:eastAsia="ar-SA"/>
              </w:rPr>
              <w:t xml:space="preserve"> </w:t>
            </w:r>
            <w:proofErr w:type="spellStart"/>
            <w:r w:rsidRPr="0089700D">
              <w:rPr>
                <w:sz w:val="24"/>
                <w:szCs w:val="24"/>
                <w:lang w:val="ru-RU" w:eastAsia="ar-SA"/>
              </w:rPr>
              <w:t>мөрленеді</w:t>
            </w:r>
            <w:proofErr w:type="spellEnd"/>
            <w:r w:rsidRPr="0089700D">
              <w:rPr>
                <w:sz w:val="24"/>
                <w:szCs w:val="24"/>
                <w:lang w:val="ru-RU" w:eastAsia="ar-SA"/>
              </w:rPr>
              <w:t>.</w:t>
            </w:r>
          </w:p>
          <w:p w14:paraId="61393C88" w14:textId="77777777" w:rsidR="00957C0B" w:rsidRPr="0089700D" w:rsidRDefault="00957C0B" w:rsidP="00957C0B">
            <w:pPr>
              <w:jc w:val="both"/>
              <w:rPr>
                <w:i/>
                <w:sz w:val="24"/>
                <w:szCs w:val="24"/>
                <w:lang w:val="ru-RU" w:eastAsia="ar-SA"/>
              </w:rPr>
            </w:pPr>
            <w:proofErr w:type="spellStart"/>
            <w:r w:rsidRPr="0089700D">
              <w:rPr>
                <w:sz w:val="24"/>
                <w:szCs w:val="24"/>
                <w:lang w:val="ru-RU" w:eastAsia="ar-SA"/>
              </w:rPr>
              <w:t>Конвертте</w:t>
            </w:r>
            <w:proofErr w:type="spellEnd"/>
            <w:r w:rsidRPr="0089700D">
              <w:rPr>
                <w:sz w:val="24"/>
                <w:szCs w:val="24"/>
                <w:lang w:val="ru-RU" w:eastAsia="ar-SA"/>
              </w:rPr>
              <w:t xml:space="preserve">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берушінің</w:t>
            </w:r>
            <w:proofErr w:type="spellEnd"/>
            <w:r w:rsidRPr="0089700D">
              <w:rPr>
                <w:sz w:val="24"/>
                <w:szCs w:val="24"/>
                <w:lang w:val="ru-RU" w:eastAsia="ar-SA"/>
              </w:rPr>
              <w:t xml:space="preserve"> </w:t>
            </w:r>
            <w:proofErr w:type="spellStart"/>
            <w:r w:rsidRPr="0089700D">
              <w:rPr>
                <w:sz w:val="24"/>
                <w:szCs w:val="24"/>
                <w:lang w:val="ru-RU" w:eastAsia="ar-SA"/>
              </w:rPr>
              <w:t>атауы</w:t>
            </w:r>
            <w:proofErr w:type="spellEnd"/>
            <w:r w:rsidRPr="0089700D">
              <w:rPr>
                <w:sz w:val="24"/>
                <w:szCs w:val="24"/>
                <w:lang w:val="ru-RU" w:eastAsia="ar-SA"/>
              </w:rPr>
              <w:t xml:space="preserve"> мен </w:t>
            </w:r>
            <w:proofErr w:type="spellStart"/>
            <w:r w:rsidRPr="0089700D">
              <w:rPr>
                <w:sz w:val="24"/>
                <w:szCs w:val="24"/>
                <w:lang w:val="ru-RU" w:eastAsia="ar-SA"/>
              </w:rPr>
              <w:t>заңды</w:t>
            </w:r>
            <w:proofErr w:type="spellEnd"/>
            <w:r w:rsidRPr="0089700D">
              <w:rPr>
                <w:sz w:val="24"/>
                <w:szCs w:val="24"/>
                <w:lang w:val="ru-RU" w:eastAsia="ar-SA"/>
              </w:rPr>
              <w:t xml:space="preserve"> </w:t>
            </w:r>
            <w:proofErr w:type="spellStart"/>
            <w:r w:rsidRPr="0089700D">
              <w:rPr>
                <w:sz w:val="24"/>
                <w:szCs w:val="24"/>
                <w:lang w:val="ru-RU" w:eastAsia="ar-SA"/>
              </w:rPr>
              <w:t>мекенжайы</w:t>
            </w:r>
            <w:proofErr w:type="spellEnd"/>
            <w:r w:rsidRPr="0089700D">
              <w:rPr>
                <w:sz w:val="24"/>
                <w:szCs w:val="24"/>
                <w:lang w:val="ru-RU" w:eastAsia="ar-SA"/>
              </w:rPr>
              <w:t xml:space="preserve"> </w:t>
            </w:r>
            <w:proofErr w:type="spellStart"/>
            <w:r w:rsidRPr="0089700D">
              <w:rPr>
                <w:sz w:val="24"/>
                <w:szCs w:val="24"/>
                <w:lang w:val="ru-RU" w:eastAsia="ar-SA"/>
              </w:rPr>
              <w:t>болады</w:t>
            </w:r>
            <w:proofErr w:type="spellEnd"/>
            <w:r w:rsidRPr="0089700D">
              <w:rPr>
                <w:sz w:val="24"/>
                <w:szCs w:val="24"/>
                <w:lang w:val="ru-RU" w:eastAsia="ar-SA"/>
              </w:rPr>
              <w:t xml:space="preserve">, </w:t>
            </w:r>
            <w:proofErr w:type="spellStart"/>
            <w:r w:rsidRPr="0089700D">
              <w:rPr>
                <w:sz w:val="24"/>
                <w:szCs w:val="24"/>
                <w:lang w:val="ru-RU" w:eastAsia="ar-SA"/>
              </w:rPr>
              <w:t>Тапсырыс</w:t>
            </w:r>
            <w:proofErr w:type="spellEnd"/>
            <w:r w:rsidRPr="0089700D">
              <w:rPr>
                <w:sz w:val="24"/>
                <w:szCs w:val="24"/>
                <w:lang w:val="ru-RU" w:eastAsia="ar-SA"/>
              </w:rPr>
              <w:t xml:space="preserve"> </w:t>
            </w:r>
            <w:proofErr w:type="spellStart"/>
            <w:r w:rsidRPr="0089700D">
              <w:rPr>
                <w:sz w:val="24"/>
                <w:szCs w:val="24"/>
                <w:lang w:val="ru-RU" w:eastAsia="ar-SA"/>
              </w:rPr>
              <w:t>берушіге</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алуды</w:t>
            </w:r>
            <w:proofErr w:type="spellEnd"/>
            <w:r w:rsidRPr="0089700D">
              <w:rPr>
                <w:sz w:val="24"/>
                <w:szCs w:val="24"/>
                <w:lang w:val="ru-RU" w:eastAsia="ar-SA"/>
              </w:rPr>
              <w:t xml:space="preserve"> </w:t>
            </w:r>
            <w:proofErr w:type="spellStart"/>
            <w:r w:rsidRPr="0089700D">
              <w:rPr>
                <w:sz w:val="24"/>
                <w:szCs w:val="24"/>
                <w:lang w:val="ru-RU" w:eastAsia="ar-SA"/>
              </w:rPr>
              <w:t>ұйымдастырушыға</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құжаттамада</w:t>
            </w:r>
            <w:proofErr w:type="spellEnd"/>
            <w:r w:rsidRPr="0089700D">
              <w:rPr>
                <w:sz w:val="24"/>
                <w:szCs w:val="24"/>
                <w:lang w:val="ru-RU" w:eastAsia="ar-SA"/>
              </w:rPr>
              <w:t xml:space="preserve"> </w:t>
            </w:r>
            <w:proofErr w:type="spellStart"/>
            <w:r w:rsidRPr="0089700D">
              <w:rPr>
                <w:sz w:val="24"/>
                <w:szCs w:val="24"/>
                <w:lang w:val="ru-RU" w:eastAsia="ar-SA"/>
              </w:rPr>
              <w:t>көрсетілген</w:t>
            </w:r>
            <w:proofErr w:type="spellEnd"/>
            <w:r w:rsidRPr="0089700D">
              <w:rPr>
                <w:sz w:val="24"/>
                <w:szCs w:val="24"/>
                <w:lang w:val="ru-RU" w:eastAsia="ar-SA"/>
              </w:rPr>
              <w:t xml:space="preserve"> </w:t>
            </w:r>
            <w:proofErr w:type="spellStart"/>
            <w:r w:rsidRPr="0089700D">
              <w:rPr>
                <w:sz w:val="24"/>
                <w:szCs w:val="24"/>
                <w:lang w:val="ru-RU" w:eastAsia="ar-SA"/>
              </w:rPr>
              <w:t>мекенжай</w:t>
            </w:r>
            <w:proofErr w:type="spellEnd"/>
            <w:r w:rsidRPr="0089700D">
              <w:rPr>
                <w:sz w:val="24"/>
                <w:szCs w:val="24"/>
                <w:lang w:val="ru-RU" w:eastAsia="ar-SA"/>
              </w:rPr>
              <w:t xml:space="preserve"> </w:t>
            </w:r>
            <w:proofErr w:type="spellStart"/>
            <w:r w:rsidRPr="0089700D">
              <w:rPr>
                <w:sz w:val="24"/>
                <w:szCs w:val="24"/>
                <w:lang w:val="ru-RU" w:eastAsia="ar-SA"/>
              </w:rPr>
              <w:t>бойынша</w:t>
            </w:r>
            <w:proofErr w:type="spellEnd"/>
            <w:r w:rsidRPr="0089700D">
              <w:rPr>
                <w:sz w:val="24"/>
                <w:szCs w:val="24"/>
                <w:lang w:val="ru-RU" w:eastAsia="ar-SA"/>
              </w:rPr>
              <w:t xml:space="preserve"> </w:t>
            </w:r>
            <w:proofErr w:type="spellStart"/>
            <w:r w:rsidRPr="0089700D">
              <w:rPr>
                <w:sz w:val="24"/>
                <w:szCs w:val="24"/>
                <w:lang w:val="ru-RU" w:eastAsia="ar-SA"/>
              </w:rPr>
              <w:t>жолдануға</w:t>
            </w:r>
            <w:proofErr w:type="spellEnd"/>
            <w:r w:rsidRPr="0089700D">
              <w:rPr>
                <w:sz w:val="24"/>
                <w:szCs w:val="24"/>
                <w:lang w:val="ru-RU" w:eastAsia="ar-SA"/>
              </w:rPr>
              <w:t xml:space="preserve"> </w:t>
            </w:r>
            <w:proofErr w:type="spellStart"/>
            <w:r w:rsidRPr="0089700D">
              <w:rPr>
                <w:sz w:val="24"/>
                <w:szCs w:val="24"/>
                <w:lang w:val="ru-RU" w:eastAsia="ar-SA"/>
              </w:rPr>
              <w:t>жатады</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w:t>
            </w:r>
            <w:proofErr w:type="spellEnd"/>
            <w:r w:rsidRPr="0089700D">
              <w:rPr>
                <w:sz w:val="24"/>
                <w:szCs w:val="24"/>
                <w:lang w:val="ru-RU" w:eastAsia="ar-SA"/>
              </w:rPr>
              <w:t xml:space="preserve"> </w:t>
            </w:r>
            <w:proofErr w:type="spellStart"/>
            <w:r w:rsidRPr="0089700D">
              <w:rPr>
                <w:sz w:val="24"/>
                <w:szCs w:val="24"/>
                <w:lang w:val="ru-RU" w:eastAsia="ar-SA"/>
              </w:rPr>
              <w:t>жөніндегі</w:t>
            </w:r>
            <w:proofErr w:type="spellEnd"/>
            <w:r w:rsidRPr="0089700D">
              <w:rPr>
                <w:sz w:val="24"/>
                <w:szCs w:val="24"/>
                <w:lang w:val="ru-RU" w:eastAsia="ar-SA"/>
              </w:rPr>
              <w:t xml:space="preserve"> </w:t>
            </w:r>
            <w:r w:rsidRPr="0089700D">
              <w:rPr>
                <w:i/>
                <w:sz w:val="24"/>
                <w:szCs w:val="24"/>
                <w:lang w:val="ru-RU" w:eastAsia="ar-SA"/>
              </w:rPr>
              <w:t>Тендер_______________ _ _ _ _ _ _ _ _ _ _ _ _ _ _ _ _ (</w:t>
            </w:r>
            <w:proofErr w:type="spellStart"/>
            <w:r w:rsidRPr="0089700D">
              <w:rPr>
                <w:i/>
                <w:sz w:val="24"/>
                <w:szCs w:val="24"/>
                <w:lang w:val="ru-RU" w:eastAsia="ar-SA"/>
              </w:rPr>
              <w:t>тендердің</w:t>
            </w:r>
            <w:proofErr w:type="spellEnd"/>
            <w:r w:rsidRPr="0089700D">
              <w:rPr>
                <w:i/>
                <w:sz w:val="24"/>
                <w:szCs w:val="24"/>
                <w:lang w:val="ru-RU" w:eastAsia="ar-SA"/>
              </w:rPr>
              <w:t xml:space="preserve"> </w:t>
            </w:r>
            <w:proofErr w:type="spellStart"/>
            <w:r w:rsidRPr="0089700D">
              <w:rPr>
                <w:i/>
                <w:sz w:val="24"/>
                <w:szCs w:val="24"/>
                <w:lang w:val="ru-RU" w:eastAsia="ar-SA"/>
              </w:rPr>
              <w:t>атауы</w:t>
            </w:r>
            <w:proofErr w:type="spellEnd"/>
            <w:r w:rsidRPr="0089700D">
              <w:rPr>
                <w:i/>
                <w:sz w:val="24"/>
                <w:szCs w:val="24"/>
                <w:lang w:val="ru-RU" w:eastAsia="ar-SA"/>
              </w:rPr>
              <w:t xml:space="preserve"> </w:t>
            </w:r>
            <w:proofErr w:type="spellStart"/>
            <w:r w:rsidRPr="0089700D">
              <w:rPr>
                <w:i/>
                <w:sz w:val="24"/>
                <w:szCs w:val="24"/>
                <w:lang w:val="ru-RU" w:eastAsia="ar-SA"/>
              </w:rPr>
              <w:t>көрсетіледі</w:t>
            </w:r>
            <w:proofErr w:type="spellEnd"/>
            <w:r w:rsidRPr="0089700D">
              <w:rPr>
                <w:i/>
                <w:sz w:val="24"/>
                <w:szCs w:val="24"/>
                <w:lang w:val="ru-RU" w:eastAsia="ar-SA"/>
              </w:rPr>
              <w:t>) "</w:t>
            </w:r>
            <w:proofErr w:type="spellStart"/>
            <w:r w:rsidRPr="0089700D">
              <w:rPr>
                <w:i/>
                <w:sz w:val="24"/>
                <w:szCs w:val="24"/>
                <w:lang w:val="ru-RU" w:eastAsia="ar-SA"/>
              </w:rPr>
              <w:t>және</w:t>
            </w:r>
            <w:proofErr w:type="spellEnd"/>
            <w:r w:rsidRPr="0089700D">
              <w:rPr>
                <w:i/>
                <w:sz w:val="24"/>
                <w:szCs w:val="24"/>
                <w:lang w:val="ru-RU" w:eastAsia="ar-SA"/>
              </w:rPr>
              <w:t xml:space="preserve">" _ _ _ _ _ _ _ _ _ _ _ _ _ _ _ _ _ </w:t>
            </w:r>
            <w:proofErr w:type="spellStart"/>
            <w:r w:rsidRPr="0089700D">
              <w:rPr>
                <w:i/>
                <w:sz w:val="24"/>
                <w:szCs w:val="24"/>
                <w:lang w:val="ru-RU" w:eastAsia="ar-SA"/>
              </w:rPr>
              <w:t>дейін</w:t>
            </w:r>
            <w:proofErr w:type="spellEnd"/>
            <w:r w:rsidRPr="0089700D">
              <w:rPr>
                <w:i/>
                <w:sz w:val="24"/>
                <w:szCs w:val="24"/>
                <w:lang w:val="ru-RU" w:eastAsia="ar-SA"/>
              </w:rPr>
              <w:t xml:space="preserve"> </w:t>
            </w:r>
            <w:proofErr w:type="spellStart"/>
            <w:r w:rsidRPr="0089700D">
              <w:rPr>
                <w:i/>
                <w:sz w:val="24"/>
                <w:szCs w:val="24"/>
                <w:lang w:val="ru-RU" w:eastAsia="ar-SA"/>
              </w:rPr>
              <w:t>ашпаңыз</w:t>
            </w:r>
            <w:proofErr w:type="spellEnd"/>
            <w:r w:rsidRPr="0089700D">
              <w:rPr>
                <w:i/>
                <w:sz w:val="24"/>
                <w:szCs w:val="24"/>
                <w:lang w:val="ru-RU" w:eastAsia="ar-SA"/>
              </w:rPr>
              <w:t xml:space="preserve"> (</w:t>
            </w:r>
            <w:proofErr w:type="spellStart"/>
            <w:r w:rsidRPr="0089700D">
              <w:rPr>
                <w:i/>
                <w:sz w:val="24"/>
                <w:szCs w:val="24"/>
                <w:lang w:val="ru-RU" w:eastAsia="ar-SA"/>
              </w:rPr>
              <w:t>күні</w:t>
            </w:r>
            <w:proofErr w:type="spellEnd"/>
            <w:r w:rsidRPr="0089700D">
              <w:rPr>
                <w:i/>
                <w:sz w:val="24"/>
                <w:szCs w:val="24"/>
                <w:lang w:val="ru-RU" w:eastAsia="ar-SA"/>
              </w:rPr>
              <w:t xml:space="preserve"> мен </w:t>
            </w:r>
            <w:proofErr w:type="spellStart"/>
            <w:r w:rsidRPr="0089700D">
              <w:rPr>
                <w:i/>
                <w:sz w:val="24"/>
                <w:szCs w:val="24"/>
                <w:lang w:val="ru-RU" w:eastAsia="ar-SA"/>
              </w:rPr>
              <w:t>күні</w:t>
            </w:r>
            <w:proofErr w:type="spellEnd"/>
            <w:r w:rsidRPr="0089700D">
              <w:rPr>
                <w:i/>
                <w:sz w:val="24"/>
                <w:szCs w:val="24"/>
                <w:lang w:val="ru-RU" w:eastAsia="ar-SA"/>
              </w:rPr>
              <w:t xml:space="preserve"> </w:t>
            </w:r>
            <w:proofErr w:type="spellStart"/>
            <w:r w:rsidRPr="0089700D">
              <w:rPr>
                <w:i/>
                <w:sz w:val="24"/>
                <w:szCs w:val="24"/>
                <w:lang w:val="ru-RU" w:eastAsia="ar-SA"/>
              </w:rPr>
              <w:t>көрсетіледі</w:t>
            </w:r>
            <w:proofErr w:type="spellEnd"/>
            <w:r w:rsidRPr="0089700D">
              <w:rPr>
                <w:i/>
                <w:sz w:val="24"/>
                <w:szCs w:val="24"/>
                <w:lang w:val="ru-RU" w:eastAsia="ar-SA"/>
              </w:rPr>
              <w:t xml:space="preserve"> </w:t>
            </w:r>
            <w:proofErr w:type="spellStart"/>
            <w:r w:rsidRPr="0089700D">
              <w:rPr>
                <w:i/>
                <w:sz w:val="24"/>
                <w:szCs w:val="24"/>
                <w:lang w:val="ru-RU" w:eastAsia="ar-SA"/>
              </w:rPr>
              <w:t>тендерлік</w:t>
            </w:r>
            <w:proofErr w:type="spellEnd"/>
            <w:r w:rsidRPr="0089700D">
              <w:rPr>
                <w:i/>
                <w:sz w:val="24"/>
                <w:szCs w:val="24"/>
                <w:lang w:val="ru-RU" w:eastAsia="ar-SA"/>
              </w:rPr>
              <w:t xml:space="preserve"> </w:t>
            </w:r>
            <w:proofErr w:type="spellStart"/>
            <w:r w:rsidRPr="0089700D">
              <w:rPr>
                <w:i/>
                <w:sz w:val="24"/>
                <w:szCs w:val="24"/>
                <w:lang w:val="ru-RU" w:eastAsia="ar-SA"/>
              </w:rPr>
              <w:t>құжаттамада</w:t>
            </w:r>
            <w:proofErr w:type="spellEnd"/>
            <w:r w:rsidRPr="0089700D">
              <w:rPr>
                <w:i/>
                <w:sz w:val="24"/>
                <w:szCs w:val="24"/>
                <w:lang w:val="ru-RU" w:eastAsia="ar-SA"/>
              </w:rPr>
              <w:t xml:space="preserve"> </w:t>
            </w:r>
            <w:proofErr w:type="spellStart"/>
            <w:r w:rsidRPr="0089700D">
              <w:rPr>
                <w:i/>
                <w:sz w:val="24"/>
                <w:szCs w:val="24"/>
                <w:lang w:val="ru-RU" w:eastAsia="ar-SA"/>
              </w:rPr>
              <w:t>көрсетілген</w:t>
            </w:r>
            <w:proofErr w:type="spellEnd"/>
            <w:r w:rsidRPr="0089700D">
              <w:rPr>
                <w:i/>
                <w:sz w:val="24"/>
                <w:szCs w:val="24"/>
                <w:lang w:val="ru-RU" w:eastAsia="ar-SA"/>
              </w:rPr>
              <w:t xml:space="preserve"> </w:t>
            </w:r>
            <w:proofErr w:type="spellStart"/>
            <w:r w:rsidRPr="0089700D">
              <w:rPr>
                <w:i/>
                <w:sz w:val="24"/>
                <w:szCs w:val="24"/>
                <w:lang w:val="ru-RU" w:eastAsia="ar-SA"/>
              </w:rPr>
              <w:t>конверттерді</w:t>
            </w:r>
            <w:proofErr w:type="spellEnd"/>
            <w:r w:rsidRPr="0089700D">
              <w:rPr>
                <w:i/>
                <w:sz w:val="24"/>
                <w:szCs w:val="24"/>
                <w:lang w:val="ru-RU" w:eastAsia="ar-SA"/>
              </w:rPr>
              <w:t xml:space="preserve"> </w:t>
            </w:r>
            <w:proofErr w:type="spellStart"/>
            <w:r w:rsidRPr="0089700D">
              <w:rPr>
                <w:i/>
                <w:sz w:val="24"/>
                <w:szCs w:val="24"/>
                <w:lang w:val="ru-RU" w:eastAsia="ar-SA"/>
              </w:rPr>
              <w:t>ашу</w:t>
            </w:r>
            <w:proofErr w:type="spellEnd"/>
            <w:r w:rsidRPr="0089700D">
              <w:rPr>
                <w:i/>
                <w:sz w:val="24"/>
                <w:szCs w:val="24"/>
                <w:lang w:val="ru-RU" w:eastAsia="ar-SA"/>
              </w:rPr>
              <w:t xml:space="preserve"> </w:t>
            </w:r>
            <w:proofErr w:type="spellStart"/>
            <w:r w:rsidRPr="0089700D">
              <w:rPr>
                <w:i/>
                <w:sz w:val="24"/>
                <w:szCs w:val="24"/>
                <w:lang w:val="ru-RU" w:eastAsia="ar-SA"/>
              </w:rPr>
              <w:t>уақыты</w:t>
            </w:r>
            <w:proofErr w:type="spellEnd"/>
            <w:r w:rsidRPr="0089700D">
              <w:rPr>
                <w:i/>
                <w:sz w:val="24"/>
                <w:szCs w:val="24"/>
                <w:lang w:val="ru-RU" w:eastAsia="ar-SA"/>
              </w:rPr>
              <w:t>)".</w:t>
            </w:r>
          </w:p>
          <w:p w14:paraId="6BD40D63" w14:textId="77777777" w:rsidR="006631DD" w:rsidRPr="0089700D" w:rsidRDefault="006631DD" w:rsidP="00957C0B">
            <w:pPr>
              <w:jc w:val="both"/>
              <w:rPr>
                <w:i/>
                <w:sz w:val="24"/>
                <w:szCs w:val="24"/>
                <w:lang w:val="ru-RU" w:eastAsia="ar-SA"/>
              </w:rPr>
            </w:pPr>
          </w:p>
          <w:p w14:paraId="411282F4" w14:textId="77777777" w:rsidR="006631DD" w:rsidRPr="0089700D" w:rsidRDefault="006631DD" w:rsidP="006631DD">
            <w:pPr>
              <w:jc w:val="both"/>
              <w:rPr>
                <w:b/>
                <w:sz w:val="24"/>
                <w:szCs w:val="24"/>
                <w:lang w:val="ru-RU" w:eastAsia="ar-SA"/>
              </w:rPr>
            </w:pPr>
            <w:proofErr w:type="spellStart"/>
            <w:r w:rsidRPr="0089700D">
              <w:rPr>
                <w:b/>
                <w:sz w:val="24"/>
                <w:szCs w:val="24"/>
                <w:lang w:val="ru-RU" w:eastAsia="ar-SA"/>
              </w:rPr>
              <w:t>Тендерлік</w:t>
            </w:r>
            <w:proofErr w:type="spellEnd"/>
            <w:r w:rsidRPr="0089700D">
              <w:rPr>
                <w:b/>
                <w:sz w:val="24"/>
                <w:szCs w:val="24"/>
                <w:lang w:val="ru-RU" w:eastAsia="ar-SA"/>
              </w:rPr>
              <w:t xml:space="preserve"> </w:t>
            </w:r>
            <w:proofErr w:type="spellStart"/>
            <w:r w:rsidRPr="0089700D">
              <w:rPr>
                <w:b/>
                <w:sz w:val="24"/>
                <w:szCs w:val="24"/>
                <w:lang w:val="ru-RU" w:eastAsia="ar-SA"/>
              </w:rPr>
              <w:t>өтінімдердің</w:t>
            </w:r>
            <w:proofErr w:type="spellEnd"/>
            <w:r w:rsidRPr="0089700D">
              <w:rPr>
                <w:b/>
                <w:sz w:val="24"/>
                <w:szCs w:val="24"/>
                <w:lang w:val="ru-RU" w:eastAsia="ar-SA"/>
              </w:rPr>
              <w:t xml:space="preserve"> </w:t>
            </w:r>
            <w:proofErr w:type="spellStart"/>
            <w:r w:rsidRPr="0089700D">
              <w:rPr>
                <w:b/>
                <w:sz w:val="24"/>
                <w:szCs w:val="24"/>
                <w:lang w:val="ru-RU" w:eastAsia="ar-SA"/>
              </w:rPr>
              <w:t>қолданылу</w:t>
            </w:r>
            <w:proofErr w:type="spellEnd"/>
            <w:r w:rsidRPr="0089700D">
              <w:rPr>
                <w:b/>
                <w:sz w:val="24"/>
                <w:szCs w:val="24"/>
                <w:lang w:val="ru-RU" w:eastAsia="ar-SA"/>
              </w:rPr>
              <w:t xml:space="preserve"> </w:t>
            </w:r>
            <w:proofErr w:type="spellStart"/>
            <w:r w:rsidRPr="0089700D">
              <w:rPr>
                <w:b/>
                <w:sz w:val="24"/>
                <w:szCs w:val="24"/>
                <w:lang w:val="ru-RU" w:eastAsia="ar-SA"/>
              </w:rPr>
              <w:t>мерзімі</w:t>
            </w:r>
            <w:proofErr w:type="spellEnd"/>
            <w:r w:rsidRPr="0089700D">
              <w:rPr>
                <w:b/>
                <w:sz w:val="24"/>
                <w:szCs w:val="24"/>
                <w:lang w:val="ru-RU" w:eastAsia="ar-SA"/>
              </w:rPr>
              <w:t xml:space="preserve">, </w:t>
            </w:r>
            <w:proofErr w:type="spellStart"/>
            <w:r w:rsidRPr="0089700D">
              <w:rPr>
                <w:b/>
                <w:sz w:val="24"/>
                <w:szCs w:val="24"/>
                <w:lang w:val="ru-RU" w:eastAsia="ar-SA"/>
              </w:rPr>
              <w:t>мазмұны</w:t>
            </w:r>
            <w:proofErr w:type="spellEnd"/>
            <w:r w:rsidRPr="0089700D">
              <w:rPr>
                <w:b/>
                <w:sz w:val="24"/>
                <w:szCs w:val="24"/>
                <w:lang w:val="ru-RU" w:eastAsia="ar-SA"/>
              </w:rPr>
              <w:t xml:space="preserve">, </w:t>
            </w:r>
            <w:proofErr w:type="spellStart"/>
            <w:r w:rsidRPr="0089700D">
              <w:rPr>
                <w:b/>
                <w:sz w:val="24"/>
                <w:szCs w:val="24"/>
                <w:lang w:val="ru-RU" w:eastAsia="ar-SA"/>
              </w:rPr>
              <w:t>ұсынылуы</w:t>
            </w:r>
            <w:proofErr w:type="spellEnd"/>
            <w:r w:rsidRPr="0089700D">
              <w:rPr>
                <w:b/>
                <w:sz w:val="24"/>
                <w:szCs w:val="24"/>
                <w:lang w:val="ru-RU" w:eastAsia="ar-SA"/>
              </w:rPr>
              <w:t xml:space="preserve"> </w:t>
            </w:r>
            <w:proofErr w:type="spellStart"/>
            <w:r w:rsidRPr="0089700D">
              <w:rPr>
                <w:b/>
                <w:sz w:val="24"/>
                <w:szCs w:val="24"/>
                <w:lang w:val="ru-RU" w:eastAsia="ar-SA"/>
              </w:rPr>
              <w:t>және</w:t>
            </w:r>
            <w:proofErr w:type="spellEnd"/>
            <w:r w:rsidRPr="0089700D">
              <w:rPr>
                <w:b/>
                <w:sz w:val="24"/>
                <w:szCs w:val="24"/>
                <w:lang w:val="ru-RU" w:eastAsia="ar-SA"/>
              </w:rPr>
              <w:t xml:space="preserve"> </w:t>
            </w:r>
            <w:proofErr w:type="spellStart"/>
            <w:r w:rsidRPr="0089700D">
              <w:rPr>
                <w:b/>
                <w:sz w:val="24"/>
                <w:szCs w:val="24"/>
                <w:lang w:val="ru-RU" w:eastAsia="ar-SA"/>
              </w:rPr>
              <w:t>қайтарып</w:t>
            </w:r>
            <w:proofErr w:type="spellEnd"/>
            <w:r w:rsidRPr="0089700D">
              <w:rPr>
                <w:b/>
                <w:sz w:val="24"/>
                <w:szCs w:val="24"/>
                <w:lang w:val="ru-RU" w:eastAsia="ar-SA"/>
              </w:rPr>
              <w:t xml:space="preserve"> </w:t>
            </w:r>
            <w:proofErr w:type="spellStart"/>
            <w:r w:rsidRPr="0089700D">
              <w:rPr>
                <w:b/>
                <w:sz w:val="24"/>
                <w:szCs w:val="24"/>
                <w:lang w:val="ru-RU" w:eastAsia="ar-SA"/>
              </w:rPr>
              <w:t>алынуы</w:t>
            </w:r>
            <w:proofErr w:type="spellEnd"/>
            <w:r w:rsidRPr="0089700D">
              <w:rPr>
                <w:b/>
                <w:sz w:val="24"/>
                <w:szCs w:val="24"/>
                <w:lang w:val="ru-RU" w:eastAsia="ar-SA"/>
              </w:rPr>
              <w:t>.</w:t>
            </w:r>
          </w:p>
          <w:p w14:paraId="7E36AB5F" w14:textId="77777777" w:rsidR="006631DD" w:rsidRPr="0089700D" w:rsidRDefault="006631DD" w:rsidP="006631DD">
            <w:pPr>
              <w:jc w:val="both"/>
              <w:rPr>
                <w:sz w:val="24"/>
                <w:szCs w:val="24"/>
                <w:lang w:val="ru-RU" w:eastAsia="ar-SA"/>
              </w:rPr>
            </w:pPr>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өтінімдерді</w:t>
            </w:r>
            <w:proofErr w:type="spellEnd"/>
            <w:r w:rsidRPr="0089700D">
              <w:rPr>
                <w:sz w:val="24"/>
                <w:szCs w:val="24"/>
                <w:lang w:val="ru-RU" w:eastAsia="ar-SA"/>
              </w:rPr>
              <w:t xml:space="preserve"> </w:t>
            </w:r>
            <w:proofErr w:type="spellStart"/>
            <w:r w:rsidRPr="0089700D">
              <w:rPr>
                <w:sz w:val="24"/>
                <w:szCs w:val="24"/>
                <w:lang w:val="ru-RU" w:eastAsia="ar-SA"/>
              </w:rPr>
              <w:t>қабылдаудың</w:t>
            </w:r>
            <w:proofErr w:type="spellEnd"/>
            <w:r w:rsidRPr="0089700D">
              <w:rPr>
                <w:sz w:val="24"/>
                <w:szCs w:val="24"/>
                <w:lang w:val="ru-RU" w:eastAsia="ar-SA"/>
              </w:rPr>
              <w:t xml:space="preserve"> </w:t>
            </w:r>
            <w:proofErr w:type="spellStart"/>
            <w:r w:rsidRPr="0089700D">
              <w:rPr>
                <w:sz w:val="24"/>
                <w:szCs w:val="24"/>
                <w:lang w:val="ru-RU" w:eastAsia="ar-SA"/>
              </w:rPr>
              <w:t>түпкілікті</w:t>
            </w:r>
            <w:proofErr w:type="spellEnd"/>
            <w:r w:rsidRPr="0089700D">
              <w:rPr>
                <w:sz w:val="24"/>
                <w:szCs w:val="24"/>
                <w:lang w:val="ru-RU" w:eastAsia="ar-SA"/>
              </w:rPr>
              <w:t xml:space="preserve"> </w:t>
            </w:r>
            <w:proofErr w:type="spellStart"/>
            <w:r w:rsidRPr="0089700D">
              <w:rPr>
                <w:sz w:val="24"/>
                <w:szCs w:val="24"/>
                <w:lang w:val="ru-RU" w:eastAsia="ar-SA"/>
              </w:rPr>
              <w:t>мерзімі</w:t>
            </w:r>
            <w:proofErr w:type="spellEnd"/>
            <w:r w:rsidRPr="0089700D">
              <w:rPr>
                <w:sz w:val="24"/>
                <w:szCs w:val="24"/>
                <w:lang w:val="ru-RU" w:eastAsia="ar-SA"/>
              </w:rPr>
              <w:t xml:space="preserve"> </w:t>
            </w:r>
            <w:proofErr w:type="spellStart"/>
            <w:r w:rsidRPr="0089700D">
              <w:rPr>
                <w:sz w:val="24"/>
                <w:szCs w:val="24"/>
                <w:lang w:val="ru-RU" w:eastAsia="ar-SA"/>
              </w:rPr>
              <w:t>аяқталғанға</w:t>
            </w:r>
            <w:proofErr w:type="spellEnd"/>
            <w:r w:rsidRPr="0089700D">
              <w:rPr>
                <w:sz w:val="24"/>
                <w:szCs w:val="24"/>
                <w:lang w:val="ru-RU" w:eastAsia="ar-SA"/>
              </w:rPr>
              <w:t xml:space="preserve"> </w:t>
            </w:r>
            <w:proofErr w:type="spellStart"/>
            <w:r w:rsidRPr="0089700D">
              <w:rPr>
                <w:sz w:val="24"/>
                <w:szCs w:val="24"/>
                <w:lang w:val="ru-RU" w:eastAsia="ar-SA"/>
              </w:rPr>
              <w:t>дейін</w:t>
            </w:r>
            <w:proofErr w:type="spellEnd"/>
            <w:r w:rsidRPr="0089700D">
              <w:rPr>
                <w:sz w:val="24"/>
                <w:szCs w:val="24"/>
                <w:lang w:val="ru-RU" w:eastAsia="ar-SA"/>
              </w:rPr>
              <w:t xml:space="preserve"> </w:t>
            </w:r>
            <w:proofErr w:type="spellStart"/>
            <w:r w:rsidRPr="0089700D">
              <w:rPr>
                <w:sz w:val="24"/>
                <w:szCs w:val="24"/>
                <w:lang w:val="ru-RU" w:eastAsia="ar-SA"/>
              </w:rPr>
              <w:t>күнтізбелік</w:t>
            </w:r>
            <w:proofErr w:type="spellEnd"/>
            <w:r w:rsidRPr="0089700D">
              <w:rPr>
                <w:sz w:val="24"/>
                <w:szCs w:val="24"/>
                <w:lang w:val="ru-RU" w:eastAsia="ar-SA"/>
              </w:rPr>
              <w:t xml:space="preserve"> он </w:t>
            </w:r>
            <w:proofErr w:type="spellStart"/>
            <w:r w:rsidRPr="0089700D">
              <w:rPr>
                <w:sz w:val="24"/>
                <w:szCs w:val="24"/>
                <w:lang w:val="ru-RU" w:eastAsia="ar-SA"/>
              </w:rPr>
              <w:t>күннен</w:t>
            </w:r>
            <w:proofErr w:type="spellEnd"/>
            <w:r w:rsidRPr="0089700D">
              <w:rPr>
                <w:sz w:val="24"/>
                <w:szCs w:val="24"/>
                <w:lang w:val="ru-RU" w:eastAsia="ar-SA"/>
              </w:rPr>
              <w:t xml:space="preserve"> </w:t>
            </w:r>
            <w:proofErr w:type="spellStart"/>
            <w:r w:rsidRPr="0089700D">
              <w:rPr>
                <w:sz w:val="24"/>
                <w:szCs w:val="24"/>
                <w:lang w:val="ru-RU" w:eastAsia="ar-SA"/>
              </w:rPr>
              <w:t>кешіктірмей</w:t>
            </w:r>
            <w:proofErr w:type="spellEnd"/>
            <w:r w:rsidRPr="0089700D">
              <w:rPr>
                <w:sz w:val="24"/>
                <w:szCs w:val="24"/>
                <w:lang w:val="ru-RU" w:eastAsia="ar-SA"/>
              </w:rPr>
              <w:t xml:space="preserve">, </w:t>
            </w:r>
            <w:proofErr w:type="spellStart"/>
            <w:r w:rsidRPr="0089700D">
              <w:rPr>
                <w:sz w:val="24"/>
                <w:szCs w:val="24"/>
                <w:lang w:val="ru-RU" w:eastAsia="ar-SA"/>
              </w:rPr>
              <w:t>қажет</w:t>
            </w:r>
            <w:proofErr w:type="spellEnd"/>
            <w:r w:rsidRPr="0089700D">
              <w:rPr>
                <w:sz w:val="24"/>
                <w:szCs w:val="24"/>
                <w:lang w:val="ru-RU" w:eastAsia="ar-SA"/>
              </w:rPr>
              <w:t xml:space="preserve"> </w:t>
            </w:r>
            <w:proofErr w:type="spellStart"/>
            <w:r w:rsidRPr="0089700D">
              <w:rPr>
                <w:sz w:val="24"/>
                <w:szCs w:val="24"/>
                <w:lang w:val="ru-RU" w:eastAsia="ar-SA"/>
              </w:rPr>
              <w:t>болған</w:t>
            </w:r>
            <w:proofErr w:type="spellEnd"/>
            <w:r w:rsidRPr="0089700D">
              <w:rPr>
                <w:sz w:val="24"/>
                <w:szCs w:val="24"/>
                <w:lang w:val="ru-RU" w:eastAsia="ar-SA"/>
              </w:rPr>
              <w:t xml:space="preserve"> </w:t>
            </w:r>
            <w:proofErr w:type="spellStart"/>
            <w:r w:rsidRPr="0089700D">
              <w:rPr>
                <w:sz w:val="24"/>
                <w:szCs w:val="24"/>
                <w:lang w:val="ru-RU" w:eastAsia="ar-SA"/>
              </w:rPr>
              <w:t>жағдайда</w:t>
            </w:r>
            <w:proofErr w:type="spellEnd"/>
            <w:r w:rsidRPr="0089700D">
              <w:rPr>
                <w:sz w:val="24"/>
                <w:szCs w:val="24"/>
                <w:lang w:val="ru-RU" w:eastAsia="ar-SA"/>
              </w:rPr>
              <w:t xml:space="preserve">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w:t>
            </w:r>
            <w:proofErr w:type="spellEnd"/>
            <w:r w:rsidRPr="0089700D">
              <w:rPr>
                <w:sz w:val="24"/>
                <w:szCs w:val="24"/>
                <w:lang w:val="ru-RU" w:eastAsia="ar-SA"/>
              </w:rPr>
              <w:t xml:space="preserve"> </w:t>
            </w:r>
            <w:proofErr w:type="spellStart"/>
            <w:r w:rsidRPr="0089700D">
              <w:rPr>
                <w:sz w:val="24"/>
                <w:szCs w:val="24"/>
                <w:lang w:val="ru-RU" w:eastAsia="ar-SA"/>
              </w:rPr>
              <w:lastRenderedPageBreak/>
              <w:t>Тапсырыс</w:t>
            </w:r>
            <w:proofErr w:type="spellEnd"/>
            <w:r w:rsidRPr="0089700D">
              <w:rPr>
                <w:sz w:val="24"/>
                <w:szCs w:val="24"/>
                <w:lang w:val="ru-RU" w:eastAsia="ar-SA"/>
              </w:rPr>
              <w:t xml:space="preserve"> </w:t>
            </w:r>
            <w:proofErr w:type="spellStart"/>
            <w:r w:rsidRPr="0089700D">
              <w:rPr>
                <w:sz w:val="24"/>
                <w:szCs w:val="24"/>
                <w:lang w:val="ru-RU" w:eastAsia="ar-SA"/>
              </w:rPr>
              <w:t>берушіге</w:t>
            </w:r>
            <w:proofErr w:type="spellEnd"/>
            <w:r w:rsidRPr="0089700D">
              <w:rPr>
                <w:sz w:val="24"/>
                <w:szCs w:val="24"/>
                <w:lang w:val="ru-RU" w:eastAsia="ar-SA"/>
              </w:rPr>
              <w:t xml:space="preserve">,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алуды</w:t>
            </w:r>
            <w:proofErr w:type="spellEnd"/>
            <w:r w:rsidRPr="0089700D">
              <w:rPr>
                <w:sz w:val="24"/>
                <w:szCs w:val="24"/>
                <w:lang w:val="ru-RU" w:eastAsia="ar-SA"/>
              </w:rPr>
              <w:t xml:space="preserve"> </w:t>
            </w:r>
            <w:proofErr w:type="spellStart"/>
            <w:r w:rsidRPr="0089700D">
              <w:rPr>
                <w:sz w:val="24"/>
                <w:szCs w:val="24"/>
                <w:lang w:val="ru-RU" w:eastAsia="ar-SA"/>
              </w:rPr>
              <w:t>ұйымдастырушыға</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құжаттама</w:t>
            </w:r>
            <w:proofErr w:type="spellEnd"/>
            <w:r w:rsidRPr="0089700D">
              <w:rPr>
                <w:sz w:val="24"/>
                <w:szCs w:val="24"/>
                <w:lang w:val="ru-RU" w:eastAsia="ar-SA"/>
              </w:rPr>
              <w:t xml:space="preserve"> </w:t>
            </w:r>
            <w:proofErr w:type="spellStart"/>
            <w:r w:rsidRPr="0089700D">
              <w:rPr>
                <w:sz w:val="24"/>
                <w:szCs w:val="24"/>
                <w:lang w:val="ru-RU" w:eastAsia="ar-SA"/>
              </w:rPr>
              <w:t>бойынша</w:t>
            </w:r>
            <w:proofErr w:type="spellEnd"/>
            <w:r w:rsidRPr="0089700D">
              <w:rPr>
                <w:sz w:val="24"/>
                <w:szCs w:val="24"/>
                <w:lang w:val="ru-RU" w:eastAsia="ar-SA"/>
              </w:rPr>
              <w:t xml:space="preserve"> </w:t>
            </w:r>
            <w:proofErr w:type="spellStart"/>
            <w:r w:rsidRPr="0089700D">
              <w:rPr>
                <w:sz w:val="24"/>
                <w:szCs w:val="24"/>
                <w:lang w:val="ru-RU" w:eastAsia="ar-SA"/>
              </w:rPr>
              <w:t>түсіндірмелер</w:t>
            </w:r>
            <w:proofErr w:type="spellEnd"/>
            <w:r w:rsidRPr="0089700D">
              <w:rPr>
                <w:sz w:val="24"/>
                <w:szCs w:val="24"/>
                <w:lang w:val="ru-RU" w:eastAsia="ar-SA"/>
              </w:rPr>
              <w:t xml:space="preserve"> </w:t>
            </w:r>
            <w:proofErr w:type="spellStart"/>
            <w:r w:rsidRPr="0089700D">
              <w:rPr>
                <w:sz w:val="24"/>
                <w:szCs w:val="24"/>
                <w:lang w:val="ru-RU" w:eastAsia="ar-SA"/>
              </w:rPr>
              <w:t>алу</w:t>
            </w:r>
            <w:proofErr w:type="spellEnd"/>
            <w:r w:rsidRPr="0089700D">
              <w:rPr>
                <w:sz w:val="24"/>
                <w:szCs w:val="24"/>
                <w:lang w:val="ru-RU" w:eastAsia="ar-SA"/>
              </w:rPr>
              <w:t xml:space="preserve"> </w:t>
            </w:r>
            <w:proofErr w:type="spellStart"/>
            <w:r w:rsidRPr="0089700D">
              <w:rPr>
                <w:sz w:val="24"/>
                <w:szCs w:val="24"/>
                <w:lang w:val="ru-RU" w:eastAsia="ar-SA"/>
              </w:rPr>
              <w:t>үшін</w:t>
            </w:r>
            <w:proofErr w:type="spellEnd"/>
            <w:r w:rsidRPr="0089700D">
              <w:rPr>
                <w:sz w:val="24"/>
                <w:szCs w:val="24"/>
                <w:lang w:val="ru-RU" w:eastAsia="ar-SA"/>
              </w:rPr>
              <w:t xml:space="preserve"> </w:t>
            </w:r>
            <w:proofErr w:type="spellStart"/>
            <w:r w:rsidRPr="0089700D">
              <w:rPr>
                <w:sz w:val="24"/>
                <w:szCs w:val="24"/>
                <w:lang w:val="ru-RU" w:eastAsia="ar-SA"/>
              </w:rPr>
              <w:t>жүгінеді</w:t>
            </w:r>
            <w:proofErr w:type="spellEnd"/>
            <w:r w:rsidRPr="0089700D">
              <w:rPr>
                <w:sz w:val="24"/>
                <w:szCs w:val="24"/>
                <w:lang w:val="ru-RU" w:eastAsia="ar-SA"/>
              </w:rPr>
              <w:t xml:space="preserve">, </w:t>
            </w:r>
            <w:proofErr w:type="spellStart"/>
            <w:r w:rsidRPr="0089700D">
              <w:rPr>
                <w:sz w:val="24"/>
                <w:szCs w:val="24"/>
                <w:lang w:val="ru-RU" w:eastAsia="ar-SA"/>
              </w:rPr>
              <w:t>оған</w:t>
            </w:r>
            <w:proofErr w:type="spellEnd"/>
            <w:r w:rsidRPr="0089700D">
              <w:rPr>
                <w:sz w:val="24"/>
                <w:szCs w:val="24"/>
                <w:lang w:val="ru-RU" w:eastAsia="ar-SA"/>
              </w:rPr>
              <w:t xml:space="preserve"> </w:t>
            </w:r>
            <w:proofErr w:type="spellStart"/>
            <w:r w:rsidRPr="0089700D">
              <w:rPr>
                <w:sz w:val="24"/>
                <w:szCs w:val="24"/>
                <w:lang w:val="ru-RU" w:eastAsia="ar-SA"/>
              </w:rPr>
              <w:t>тапсырыс</w:t>
            </w:r>
            <w:proofErr w:type="spellEnd"/>
            <w:r w:rsidRPr="0089700D">
              <w:rPr>
                <w:sz w:val="24"/>
                <w:szCs w:val="24"/>
                <w:lang w:val="ru-RU" w:eastAsia="ar-SA"/>
              </w:rPr>
              <w:t xml:space="preserve"> </w:t>
            </w:r>
            <w:proofErr w:type="spellStart"/>
            <w:r w:rsidRPr="0089700D">
              <w:rPr>
                <w:sz w:val="24"/>
                <w:szCs w:val="24"/>
                <w:lang w:val="ru-RU" w:eastAsia="ar-SA"/>
              </w:rPr>
              <w:t>беруші</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алуды</w:t>
            </w:r>
            <w:proofErr w:type="spellEnd"/>
            <w:r w:rsidRPr="0089700D">
              <w:rPr>
                <w:sz w:val="24"/>
                <w:szCs w:val="24"/>
                <w:lang w:val="ru-RU" w:eastAsia="ar-SA"/>
              </w:rPr>
              <w:t xml:space="preserve"> </w:t>
            </w:r>
            <w:proofErr w:type="spellStart"/>
            <w:r w:rsidRPr="0089700D">
              <w:rPr>
                <w:sz w:val="24"/>
                <w:szCs w:val="24"/>
                <w:lang w:val="ru-RU" w:eastAsia="ar-SA"/>
              </w:rPr>
              <w:t>ұйымдастырушы</w:t>
            </w:r>
            <w:proofErr w:type="spellEnd"/>
            <w:r w:rsidRPr="0089700D">
              <w:rPr>
                <w:sz w:val="24"/>
                <w:szCs w:val="24"/>
                <w:lang w:val="ru-RU" w:eastAsia="ar-SA"/>
              </w:rPr>
              <w:t xml:space="preserve"> </w:t>
            </w:r>
            <w:proofErr w:type="spellStart"/>
            <w:r w:rsidRPr="0089700D">
              <w:rPr>
                <w:sz w:val="24"/>
                <w:szCs w:val="24"/>
                <w:lang w:val="ru-RU" w:eastAsia="ar-SA"/>
              </w:rPr>
              <w:t>сұрау</w:t>
            </w:r>
            <w:proofErr w:type="spellEnd"/>
            <w:r w:rsidRPr="0089700D">
              <w:rPr>
                <w:sz w:val="24"/>
                <w:szCs w:val="24"/>
                <w:lang w:val="ru-RU" w:eastAsia="ar-SA"/>
              </w:rPr>
              <w:t xml:space="preserve"> </w:t>
            </w:r>
            <w:proofErr w:type="spellStart"/>
            <w:r w:rsidRPr="0089700D">
              <w:rPr>
                <w:sz w:val="24"/>
                <w:szCs w:val="24"/>
                <w:lang w:val="ru-RU" w:eastAsia="ar-SA"/>
              </w:rPr>
              <w:t>салуды</w:t>
            </w:r>
            <w:proofErr w:type="spellEnd"/>
            <w:r w:rsidRPr="0089700D">
              <w:rPr>
                <w:sz w:val="24"/>
                <w:szCs w:val="24"/>
                <w:lang w:val="ru-RU" w:eastAsia="ar-SA"/>
              </w:rPr>
              <w:t xml:space="preserve"> </w:t>
            </w:r>
            <w:proofErr w:type="spellStart"/>
            <w:r w:rsidRPr="0089700D">
              <w:rPr>
                <w:sz w:val="24"/>
                <w:szCs w:val="24"/>
                <w:lang w:val="ru-RU" w:eastAsia="ar-SA"/>
              </w:rPr>
              <w:t>алған</w:t>
            </w:r>
            <w:proofErr w:type="spellEnd"/>
            <w:r w:rsidRPr="0089700D">
              <w:rPr>
                <w:sz w:val="24"/>
                <w:szCs w:val="24"/>
                <w:lang w:val="ru-RU" w:eastAsia="ar-SA"/>
              </w:rPr>
              <w:t xml:space="preserve"> </w:t>
            </w:r>
            <w:proofErr w:type="spellStart"/>
            <w:r w:rsidRPr="0089700D">
              <w:rPr>
                <w:sz w:val="24"/>
                <w:szCs w:val="24"/>
                <w:lang w:val="ru-RU" w:eastAsia="ar-SA"/>
              </w:rPr>
              <w:t>күннен</w:t>
            </w:r>
            <w:proofErr w:type="spellEnd"/>
            <w:r w:rsidRPr="0089700D">
              <w:rPr>
                <w:sz w:val="24"/>
                <w:szCs w:val="24"/>
                <w:lang w:val="ru-RU" w:eastAsia="ar-SA"/>
              </w:rPr>
              <w:t xml:space="preserve"> </w:t>
            </w:r>
            <w:proofErr w:type="spellStart"/>
            <w:r w:rsidRPr="0089700D">
              <w:rPr>
                <w:sz w:val="24"/>
                <w:szCs w:val="24"/>
                <w:lang w:val="ru-RU" w:eastAsia="ar-SA"/>
              </w:rPr>
              <w:t>бастап</w:t>
            </w:r>
            <w:proofErr w:type="spellEnd"/>
            <w:r w:rsidRPr="0089700D">
              <w:rPr>
                <w:sz w:val="24"/>
                <w:szCs w:val="24"/>
                <w:lang w:val="ru-RU" w:eastAsia="ar-SA"/>
              </w:rPr>
              <w:t xml:space="preserve"> </w:t>
            </w:r>
            <w:proofErr w:type="spellStart"/>
            <w:r w:rsidRPr="0089700D">
              <w:rPr>
                <w:sz w:val="24"/>
                <w:szCs w:val="24"/>
                <w:lang w:val="ru-RU" w:eastAsia="ar-SA"/>
              </w:rPr>
              <w:t>үш</w:t>
            </w:r>
            <w:proofErr w:type="spellEnd"/>
            <w:r w:rsidRPr="0089700D">
              <w:rPr>
                <w:sz w:val="24"/>
                <w:szCs w:val="24"/>
                <w:lang w:val="ru-RU" w:eastAsia="ar-SA"/>
              </w:rPr>
              <w:t xml:space="preserve"> </w:t>
            </w:r>
            <w:proofErr w:type="spellStart"/>
            <w:r w:rsidRPr="0089700D">
              <w:rPr>
                <w:sz w:val="24"/>
                <w:szCs w:val="24"/>
                <w:lang w:val="ru-RU" w:eastAsia="ar-SA"/>
              </w:rPr>
              <w:t>жұмыс</w:t>
            </w:r>
            <w:proofErr w:type="spellEnd"/>
            <w:r w:rsidRPr="0089700D">
              <w:rPr>
                <w:sz w:val="24"/>
                <w:szCs w:val="24"/>
                <w:lang w:val="ru-RU" w:eastAsia="ar-SA"/>
              </w:rPr>
              <w:t xml:space="preserve"> </w:t>
            </w:r>
            <w:proofErr w:type="spellStart"/>
            <w:r w:rsidRPr="0089700D">
              <w:rPr>
                <w:sz w:val="24"/>
                <w:szCs w:val="24"/>
                <w:lang w:val="ru-RU" w:eastAsia="ar-SA"/>
              </w:rPr>
              <w:t>күнінен</w:t>
            </w:r>
            <w:proofErr w:type="spellEnd"/>
            <w:r w:rsidRPr="0089700D">
              <w:rPr>
                <w:sz w:val="24"/>
                <w:szCs w:val="24"/>
                <w:lang w:val="ru-RU" w:eastAsia="ar-SA"/>
              </w:rPr>
              <w:t xml:space="preserve"> </w:t>
            </w:r>
            <w:proofErr w:type="spellStart"/>
            <w:r w:rsidRPr="0089700D">
              <w:rPr>
                <w:sz w:val="24"/>
                <w:szCs w:val="24"/>
                <w:lang w:val="ru-RU" w:eastAsia="ar-SA"/>
              </w:rPr>
              <w:t>кешіктірмей</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құжаттаманы</w:t>
            </w:r>
            <w:proofErr w:type="spellEnd"/>
            <w:r w:rsidRPr="0089700D">
              <w:rPr>
                <w:sz w:val="24"/>
                <w:szCs w:val="24"/>
                <w:lang w:val="ru-RU" w:eastAsia="ar-SA"/>
              </w:rPr>
              <w:t xml:space="preserve"> </w:t>
            </w:r>
            <w:proofErr w:type="spellStart"/>
            <w:r w:rsidRPr="0089700D">
              <w:rPr>
                <w:sz w:val="24"/>
                <w:szCs w:val="24"/>
                <w:lang w:val="ru-RU" w:eastAsia="ar-SA"/>
              </w:rPr>
              <w:t>алған</w:t>
            </w:r>
            <w:proofErr w:type="spellEnd"/>
            <w:r w:rsidRPr="0089700D">
              <w:rPr>
                <w:sz w:val="24"/>
                <w:szCs w:val="24"/>
                <w:lang w:val="ru-RU" w:eastAsia="ar-SA"/>
              </w:rPr>
              <w:t xml:space="preserve"> </w:t>
            </w:r>
            <w:proofErr w:type="spellStart"/>
            <w:r w:rsidRPr="0089700D">
              <w:rPr>
                <w:sz w:val="24"/>
                <w:szCs w:val="24"/>
                <w:lang w:val="ru-RU" w:eastAsia="ar-SA"/>
              </w:rPr>
              <w:t>барлық</w:t>
            </w:r>
            <w:proofErr w:type="spellEnd"/>
            <w:r w:rsidRPr="0089700D">
              <w:rPr>
                <w:sz w:val="24"/>
                <w:szCs w:val="24"/>
                <w:lang w:val="ru-RU" w:eastAsia="ar-SA"/>
              </w:rPr>
              <w:t xml:space="preserve">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берушілерге</w:t>
            </w:r>
            <w:proofErr w:type="spellEnd"/>
            <w:r w:rsidRPr="0089700D">
              <w:rPr>
                <w:sz w:val="24"/>
                <w:szCs w:val="24"/>
                <w:lang w:val="ru-RU" w:eastAsia="ar-SA"/>
              </w:rPr>
              <w:t xml:space="preserve"> </w:t>
            </w:r>
            <w:proofErr w:type="spellStart"/>
            <w:r w:rsidRPr="0089700D">
              <w:rPr>
                <w:sz w:val="24"/>
                <w:szCs w:val="24"/>
                <w:lang w:val="ru-RU" w:eastAsia="ar-SA"/>
              </w:rPr>
              <w:t>жіберілетін</w:t>
            </w:r>
            <w:proofErr w:type="spellEnd"/>
            <w:r w:rsidRPr="0089700D">
              <w:rPr>
                <w:sz w:val="24"/>
                <w:szCs w:val="24"/>
                <w:lang w:val="ru-RU" w:eastAsia="ar-SA"/>
              </w:rPr>
              <w:t xml:space="preserve"> </w:t>
            </w:r>
            <w:proofErr w:type="spellStart"/>
            <w:r w:rsidRPr="0089700D">
              <w:rPr>
                <w:sz w:val="24"/>
                <w:szCs w:val="24"/>
                <w:lang w:val="ru-RU" w:eastAsia="ar-SA"/>
              </w:rPr>
              <w:t>түсініктеме</w:t>
            </w:r>
            <w:proofErr w:type="spellEnd"/>
            <w:r w:rsidRPr="0089700D">
              <w:rPr>
                <w:sz w:val="24"/>
                <w:szCs w:val="24"/>
                <w:lang w:val="ru-RU" w:eastAsia="ar-SA"/>
              </w:rPr>
              <w:t xml:space="preserve"> </w:t>
            </w:r>
            <w:proofErr w:type="spellStart"/>
            <w:r w:rsidRPr="0089700D">
              <w:rPr>
                <w:sz w:val="24"/>
                <w:szCs w:val="24"/>
                <w:lang w:val="ru-RU" w:eastAsia="ar-SA"/>
              </w:rPr>
              <w:t>береді</w:t>
            </w:r>
            <w:proofErr w:type="spellEnd"/>
            <w:r w:rsidRPr="0089700D">
              <w:rPr>
                <w:sz w:val="24"/>
                <w:szCs w:val="24"/>
                <w:lang w:val="ru-RU" w:eastAsia="ar-SA"/>
              </w:rPr>
              <w:t xml:space="preserve"> </w:t>
            </w:r>
            <w:proofErr w:type="spellStart"/>
            <w:r w:rsidRPr="0089700D">
              <w:rPr>
                <w:sz w:val="24"/>
                <w:szCs w:val="24"/>
                <w:lang w:val="ru-RU" w:eastAsia="ar-SA"/>
              </w:rPr>
              <w:t>сұрау</w:t>
            </w:r>
            <w:proofErr w:type="spellEnd"/>
            <w:r w:rsidRPr="0089700D">
              <w:rPr>
                <w:sz w:val="24"/>
                <w:szCs w:val="24"/>
                <w:lang w:val="ru-RU" w:eastAsia="ar-SA"/>
              </w:rPr>
              <w:t xml:space="preserve"> </w:t>
            </w:r>
            <w:proofErr w:type="spellStart"/>
            <w:r w:rsidRPr="0089700D">
              <w:rPr>
                <w:sz w:val="24"/>
                <w:szCs w:val="24"/>
                <w:lang w:val="ru-RU" w:eastAsia="ar-SA"/>
              </w:rPr>
              <w:t>салудың</w:t>
            </w:r>
            <w:proofErr w:type="spellEnd"/>
            <w:r w:rsidRPr="0089700D">
              <w:rPr>
                <w:sz w:val="24"/>
                <w:szCs w:val="24"/>
                <w:lang w:val="ru-RU" w:eastAsia="ar-SA"/>
              </w:rPr>
              <w:t xml:space="preserve"> </w:t>
            </w:r>
            <w:proofErr w:type="spellStart"/>
            <w:r w:rsidRPr="0089700D">
              <w:rPr>
                <w:sz w:val="24"/>
                <w:szCs w:val="24"/>
                <w:lang w:val="ru-RU" w:eastAsia="ar-SA"/>
              </w:rPr>
              <w:t>авторын</w:t>
            </w:r>
            <w:proofErr w:type="spellEnd"/>
            <w:r w:rsidRPr="0089700D">
              <w:rPr>
                <w:sz w:val="24"/>
                <w:szCs w:val="24"/>
                <w:lang w:val="ru-RU" w:eastAsia="ar-SA"/>
              </w:rPr>
              <w:t xml:space="preserve"> </w:t>
            </w:r>
            <w:proofErr w:type="spellStart"/>
            <w:r w:rsidRPr="0089700D">
              <w:rPr>
                <w:sz w:val="24"/>
                <w:szCs w:val="24"/>
                <w:lang w:val="ru-RU" w:eastAsia="ar-SA"/>
              </w:rPr>
              <w:t>көрсетпей</w:t>
            </w:r>
            <w:proofErr w:type="spellEnd"/>
            <w:r w:rsidRPr="0089700D">
              <w:rPr>
                <w:sz w:val="24"/>
                <w:szCs w:val="24"/>
                <w:lang w:val="ru-RU" w:eastAsia="ar-SA"/>
              </w:rPr>
              <w:t xml:space="preserve">, </w:t>
            </w:r>
            <w:proofErr w:type="spellStart"/>
            <w:r w:rsidRPr="0089700D">
              <w:rPr>
                <w:sz w:val="24"/>
                <w:szCs w:val="24"/>
                <w:lang w:val="ru-RU" w:eastAsia="ar-SA"/>
              </w:rPr>
              <w:t>сұрау</w:t>
            </w:r>
            <w:proofErr w:type="spellEnd"/>
            <w:r w:rsidRPr="0089700D">
              <w:rPr>
                <w:sz w:val="24"/>
                <w:szCs w:val="24"/>
                <w:lang w:val="ru-RU" w:eastAsia="ar-SA"/>
              </w:rPr>
              <w:t xml:space="preserve"> </w:t>
            </w:r>
            <w:proofErr w:type="spellStart"/>
            <w:r w:rsidRPr="0089700D">
              <w:rPr>
                <w:sz w:val="24"/>
                <w:szCs w:val="24"/>
                <w:lang w:val="ru-RU" w:eastAsia="ar-SA"/>
              </w:rPr>
              <w:t>салудың</w:t>
            </w:r>
            <w:proofErr w:type="spellEnd"/>
            <w:r w:rsidRPr="0089700D">
              <w:rPr>
                <w:sz w:val="24"/>
                <w:szCs w:val="24"/>
                <w:lang w:val="ru-RU" w:eastAsia="ar-SA"/>
              </w:rPr>
              <w:t xml:space="preserve"> </w:t>
            </w:r>
            <w:proofErr w:type="spellStart"/>
            <w:r w:rsidRPr="0089700D">
              <w:rPr>
                <w:sz w:val="24"/>
                <w:szCs w:val="24"/>
                <w:lang w:val="ru-RU" w:eastAsia="ar-SA"/>
              </w:rPr>
              <w:t>түсуі</w:t>
            </w:r>
            <w:proofErr w:type="spellEnd"/>
            <w:r w:rsidRPr="0089700D">
              <w:rPr>
                <w:sz w:val="24"/>
                <w:szCs w:val="24"/>
                <w:lang w:val="ru-RU" w:eastAsia="ar-SA"/>
              </w:rPr>
              <w:t>.</w:t>
            </w:r>
          </w:p>
          <w:p w14:paraId="12594876" w14:textId="77777777" w:rsidR="006631DD" w:rsidRPr="0089700D" w:rsidRDefault="006631DD" w:rsidP="006631DD">
            <w:pPr>
              <w:jc w:val="both"/>
              <w:rPr>
                <w:sz w:val="24"/>
                <w:szCs w:val="24"/>
                <w:lang w:val="ru-RU" w:eastAsia="ar-SA"/>
              </w:rPr>
            </w:pPr>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өтінімдерді</w:t>
            </w:r>
            <w:proofErr w:type="spellEnd"/>
            <w:r w:rsidRPr="0089700D">
              <w:rPr>
                <w:sz w:val="24"/>
                <w:szCs w:val="24"/>
                <w:lang w:val="ru-RU" w:eastAsia="ar-SA"/>
              </w:rPr>
              <w:t xml:space="preserve"> </w:t>
            </w:r>
            <w:proofErr w:type="spellStart"/>
            <w:r w:rsidRPr="0089700D">
              <w:rPr>
                <w:sz w:val="24"/>
                <w:szCs w:val="24"/>
                <w:lang w:val="ru-RU" w:eastAsia="ar-SA"/>
              </w:rPr>
              <w:t>қабылдаудың</w:t>
            </w:r>
            <w:proofErr w:type="spellEnd"/>
            <w:r w:rsidRPr="0089700D">
              <w:rPr>
                <w:sz w:val="24"/>
                <w:szCs w:val="24"/>
                <w:lang w:val="ru-RU" w:eastAsia="ar-SA"/>
              </w:rPr>
              <w:t xml:space="preserve"> </w:t>
            </w:r>
            <w:proofErr w:type="spellStart"/>
            <w:r w:rsidRPr="0089700D">
              <w:rPr>
                <w:sz w:val="24"/>
                <w:szCs w:val="24"/>
                <w:lang w:val="ru-RU" w:eastAsia="ar-SA"/>
              </w:rPr>
              <w:t>түпкілікті</w:t>
            </w:r>
            <w:proofErr w:type="spellEnd"/>
            <w:r w:rsidRPr="0089700D">
              <w:rPr>
                <w:sz w:val="24"/>
                <w:szCs w:val="24"/>
                <w:lang w:val="ru-RU" w:eastAsia="ar-SA"/>
              </w:rPr>
              <w:t xml:space="preserve"> </w:t>
            </w:r>
            <w:proofErr w:type="spellStart"/>
            <w:r w:rsidRPr="0089700D">
              <w:rPr>
                <w:sz w:val="24"/>
                <w:szCs w:val="24"/>
                <w:lang w:val="ru-RU" w:eastAsia="ar-SA"/>
              </w:rPr>
              <w:t>мерзімі</w:t>
            </w:r>
            <w:proofErr w:type="spellEnd"/>
            <w:r w:rsidRPr="0089700D">
              <w:rPr>
                <w:sz w:val="24"/>
                <w:szCs w:val="24"/>
                <w:lang w:val="ru-RU" w:eastAsia="ar-SA"/>
              </w:rPr>
              <w:t xml:space="preserve"> </w:t>
            </w:r>
            <w:proofErr w:type="spellStart"/>
            <w:r w:rsidRPr="0089700D">
              <w:rPr>
                <w:sz w:val="24"/>
                <w:szCs w:val="24"/>
                <w:lang w:val="ru-RU" w:eastAsia="ar-SA"/>
              </w:rPr>
              <w:t>аяқталғанға</w:t>
            </w:r>
            <w:proofErr w:type="spellEnd"/>
            <w:r w:rsidRPr="0089700D">
              <w:rPr>
                <w:sz w:val="24"/>
                <w:szCs w:val="24"/>
                <w:lang w:val="ru-RU" w:eastAsia="ar-SA"/>
              </w:rPr>
              <w:t xml:space="preserve"> </w:t>
            </w:r>
            <w:proofErr w:type="spellStart"/>
            <w:r w:rsidRPr="0089700D">
              <w:rPr>
                <w:sz w:val="24"/>
                <w:szCs w:val="24"/>
                <w:lang w:val="ru-RU" w:eastAsia="ar-SA"/>
              </w:rPr>
              <w:t>дейін</w:t>
            </w:r>
            <w:proofErr w:type="spellEnd"/>
            <w:r w:rsidRPr="0089700D">
              <w:rPr>
                <w:sz w:val="24"/>
                <w:szCs w:val="24"/>
                <w:lang w:val="ru-RU" w:eastAsia="ar-SA"/>
              </w:rPr>
              <w:t xml:space="preserve"> </w:t>
            </w:r>
            <w:proofErr w:type="spellStart"/>
            <w:r w:rsidRPr="0089700D">
              <w:rPr>
                <w:sz w:val="24"/>
                <w:szCs w:val="24"/>
                <w:lang w:val="ru-RU" w:eastAsia="ar-SA"/>
              </w:rPr>
              <w:t>күнтізбелік</w:t>
            </w:r>
            <w:proofErr w:type="spellEnd"/>
            <w:r w:rsidRPr="0089700D">
              <w:rPr>
                <w:sz w:val="24"/>
                <w:szCs w:val="24"/>
                <w:lang w:val="ru-RU" w:eastAsia="ar-SA"/>
              </w:rPr>
              <w:t xml:space="preserve"> </w:t>
            </w:r>
            <w:proofErr w:type="spellStart"/>
            <w:r w:rsidRPr="0089700D">
              <w:rPr>
                <w:sz w:val="24"/>
                <w:szCs w:val="24"/>
                <w:lang w:val="ru-RU" w:eastAsia="ar-SA"/>
              </w:rPr>
              <w:t>жеті</w:t>
            </w:r>
            <w:proofErr w:type="spellEnd"/>
            <w:r w:rsidRPr="0089700D">
              <w:rPr>
                <w:sz w:val="24"/>
                <w:szCs w:val="24"/>
                <w:lang w:val="ru-RU" w:eastAsia="ar-SA"/>
              </w:rPr>
              <w:t xml:space="preserve"> </w:t>
            </w:r>
            <w:proofErr w:type="spellStart"/>
            <w:r w:rsidRPr="0089700D">
              <w:rPr>
                <w:sz w:val="24"/>
                <w:szCs w:val="24"/>
                <w:lang w:val="ru-RU" w:eastAsia="ar-SA"/>
              </w:rPr>
              <w:t>күннен</w:t>
            </w:r>
            <w:proofErr w:type="spellEnd"/>
            <w:r w:rsidRPr="0089700D">
              <w:rPr>
                <w:sz w:val="24"/>
                <w:szCs w:val="24"/>
                <w:lang w:val="ru-RU" w:eastAsia="ar-SA"/>
              </w:rPr>
              <w:t xml:space="preserve"> </w:t>
            </w:r>
            <w:proofErr w:type="spellStart"/>
            <w:r w:rsidRPr="0089700D">
              <w:rPr>
                <w:sz w:val="24"/>
                <w:szCs w:val="24"/>
                <w:lang w:val="ru-RU" w:eastAsia="ar-SA"/>
              </w:rPr>
              <w:t>кешіктірілмейтін</w:t>
            </w:r>
            <w:proofErr w:type="spellEnd"/>
            <w:r w:rsidRPr="0089700D">
              <w:rPr>
                <w:sz w:val="24"/>
                <w:szCs w:val="24"/>
                <w:lang w:val="ru-RU" w:eastAsia="ar-SA"/>
              </w:rPr>
              <w:t xml:space="preserve"> </w:t>
            </w:r>
            <w:proofErr w:type="spellStart"/>
            <w:r w:rsidRPr="0089700D">
              <w:rPr>
                <w:sz w:val="24"/>
                <w:szCs w:val="24"/>
                <w:lang w:val="ru-RU" w:eastAsia="ar-SA"/>
              </w:rPr>
              <w:t>мерзімде</w:t>
            </w:r>
            <w:proofErr w:type="spellEnd"/>
            <w:r w:rsidRPr="0089700D">
              <w:rPr>
                <w:sz w:val="24"/>
                <w:szCs w:val="24"/>
                <w:lang w:val="ru-RU" w:eastAsia="ar-SA"/>
              </w:rPr>
              <w:t xml:space="preserve"> </w:t>
            </w:r>
            <w:proofErr w:type="spellStart"/>
            <w:r w:rsidRPr="0089700D">
              <w:rPr>
                <w:sz w:val="24"/>
                <w:szCs w:val="24"/>
                <w:lang w:val="ru-RU" w:eastAsia="ar-SA"/>
              </w:rPr>
              <w:t>Тапсырыс</w:t>
            </w:r>
            <w:proofErr w:type="spellEnd"/>
            <w:r w:rsidRPr="0089700D">
              <w:rPr>
                <w:sz w:val="24"/>
                <w:szCs w:val="24"/>
                <w:lang w:val="ru-RU" w:eastAsia="ar-SA"/>
              </w:rPr>
              <w:t xml:space="preserve"> </w:t>
            </w:r>
            <w:proofErr w:type="spellStart"/>
            <w:r w:rsidRPr="0089700D">
              <w:rPr>
                <w:sz w:val="24"/>
                <w:szCs w:val="24"/>
                <w:lang w:val="ru-RU" w:eastAsia="ar-SA"/>
              </w:rPr>
              <w:t>беруші</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алуды</w:t>
            </w:r>
            <w:proofErr w:type="spellEnd"/>
            <w:r w:rsidRPr="0089700D">
              <w:rPr>
                <w:sz w:val="24"/>
                <w:szCs w:val="24"/>
                <w:lang w:val="ru-RU" w:eastAsia="ar-SA"/>
              </w:rPr>
              <w:t xml:space="preserve"> </w:t>
            </w:r>
            <w:proofErr w:type="spellStart"/>
            <w:r w:rsidRPr="0089700D">
              <w:rPr>
                <w:sz w:val="24"/>
                <w:szCs w:val="24"/>
                <w:lang w:val="ru-RU" w:eastAsia="ar-SA"/>
              </w:rPr>
              <w:t>ұйымдастырушы</w:t>
            </w:r>
            <w:proofErr w:type="spellEnd"/>
            <w:r w:rsidRPr="0089700D">
              <w:rPr>
                <w:sz w:val="24"/>
                <w:szCs w:val="24"/>
                <w:lang w:val="ru-RU" w:eastAsia="ar-SA"/>
              </w:rPr>
              <w:t xml:space="preserve"> </w:t>
            </w:r>
            <w:proofErr w:type="spellStart"/>
            <w:r w:rsidRPr="0089700D">
              <w:rPr>
                <w:sz w:val="24"/>
                <w:szCs w:val="24"/>
                <w:lang w:val="ru-RU" w:eastAsia="ar-SA"/>
              </w:rPr>
              <w:t>қажет</w:t>
            </w:r>
            <w:proofErr w:type="spellEnd"/>
            <w:r w:rsidRPr="0089700D">
              <w:rPr>
                <w:sz w:val="24"/>
                <w:szCs w:val="24"/>
                <w:lang w:val="ru-RU" w:eastAsia="ar-SA"/>
              </w:rPr>
              <w:t xml:space="preserve"> </w:t>
            </w:r>
            <w:proofErr w:type="spellStart"/>
            <w:r w:rsidRPr="0089700D">
              <w:rPr>
                <w:sz w:val="24"/>
                <w:szCs w:val="24"/>
                <w:lang w:val="ru-RU" w:eastAsia="ar-SA"/>
              </w:rPr>
              <w:t>болған</w:t>
            </w:r>
            <w:proofErr w:type="spellEnd"/>
            <w:r w:rsidRPr="0089700D">
              <w:rPr>
                <w:sz w:val="24"/>
                <w:szCs w:val="24"/>
                <w:lang w:val="ru-RU" w:eastAsia="ar-SA"/>
              </w:rPr>
              <w:t xml:space="preserve"> </w:t>
            </w:r>
            <w:proofErr w:type="spellStart"/>
            <w:r w:rsidRPr="0089700D">
              <w:rPr>
                <w:sz w:val="24"/>
                <w:szCs w:val="24"/>
                <w:lang w:val="ru-RU" w:eastAsia="ar-SA"/>
              </w:rPr>
              <w:t>кезде</w:t>
            </w:r>
            <w:proofErr w:type="spellEnd"/>
            <w:r w:rsidRPr="0089700D">
              <w:rPr>
                <w:sz w:val="24"/>
                <w:szCs w:val="24"/>
                <w:lang w:val="ru-RU" w:eastAsia="ar-SA"/>
              </w:rPr>
              <w:t xml:space="preserve"> </w:t>
            </w:r>
            <w:proofErr w:type="spellStart"/>
            <w:r w:rsidRPr="0089700D">
              <w:rPr>
                <w:sz w:val="24"/>
                <w:szCs w:val="24"/>
                <w:lang w:val="ru-RU" w:eastAsia="ar-SA"/>
              </w:rPr>
              <w:t>өз</w:t>
            </w:r>
            <w:proofErr w:type="spellEnd"/>
            <w:r w:rsidRPr="0089700D">
              <w:rPr>
                <w:sz w:val="24"/>
                <w:szCs w:val="24"/>
                <w:lang w:val="ru-RU" w:eastAsia="ar-SA"/>
              </w:rPr>
              <w:t xml:space="preserve"> </w:t>
            </w:r>
            <w:proofErr w:type="spellStart"/>
            <w:r w:rsidRPr="0089700D">
              <w:rPr>
                <w:sz w:val="24"/>
                <w:szCs w:val="24"/>
                <w:lang w:val="ru-RU" w:eastAsia="ar-SA"/>
              </w:rPr>
              <w:t>бастамасы</w:t>
            </w:r>
            <w:proofErr w:type="spellEnd"/>
            <w:r w:rsidRPr="0089700D">
              <w:rPr>
                <w:sz w:val="24"/>
                <w:szCs w:val="24"/>
                <w:lang w:val="ru-RU" w:eastAsia="ar-SA"/>
              </w:rPr>
              <w:t xml:space="preserve"> </w:t>
            </w:r>
            <w:proofErr w:type="spellStart"/>
            <w:r w:rsidRPr="0089700D">
              <w:rPr>
                <w:sz w:val="24"/>
                <w:szCs w:val="24"/>
                <w:lang w:val="ru-RU" w:eastAsia="ar-SA"/>
              </w:rPr>
              <w:t>бойынша</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берушілердің</w:t>
            </w:r>
            <w:proofErr w:type="spellEnd"/>
            <w:r w:rsidRPr="0089700D">
              <w:rPr>
                <w:sz w:val="24"/>
                <w:szCs w:val="24"/>
                <w:lang w:val="ru-RU" w:eastAsia="ar-SA"/>
              </w:rPr>
              <w:t xml:space="preserve"> </w:t>
            </w:r>
            <w:proofErr w:type="spellStart"/>
            <w:r w:rsidRPr="0089700D">
              <w:rPr>
                <w:sz w:val="24"/>
                <w:szCs w:val="24"/>
                <w:lang w:val="ru-RU" w:eastAsia="ar-SA"/>
              </w:rPr>
              <w:t>сұрау</w:t>
            </w:r>
            <w:proofErr w:type="spellEnd"/>
            <w:r w:rsidRPr="0089700D">
              <w:rPr>
                <w:sz w:val="24"/>
                <w:szCs w:val="24"/>
                <w:lang w:val="ru-RU" w:eastAsia="ar-SA"/>
              </w:rPr>
              <w:t xml:space="preserve"> </w:t>
            </w:r>
            <w:proofErr w:type="spellStart"/>
            <w:r w:rsidRPr="0089700D">
              <w:rPr>
                <w:sz w:val="24"/>
                <w:szCs w:val="24"/>
                <w:lang w:val="ru-RU" w:eastAsia="ar-SA"/>
              </w:rPr>
              <w:t>салуларына</w:t>
            </w:r>
            <w:proofErr w:type="spellEnd"/>
            <w:r w:rsidRPr="0089700D">
              <w:rPr>
                <w:sz w:val="24"/>
                <w:szCs w:val="24"/>
                <w:lang w:val="ru-RU" w:eastAsia="ar-SA"/>
              </w:rPr>
              <w:t xml:space="preserve"> </w:t>
            </w:r>
            <w:proofErr w:type="spellStart"/>
            <w:r w:rsidRPr="0089700D">
              <w:rPr>
                <w:sz w:val="24"/>
                <w:szCs w:val="24"/>
                <w:lang w:val="ru-RU" w:eastAsia="ar-SA"/>
              </w:rPr>
              <w:t>жауап</w:t>
            </w:r>
            <w:proofErr w:type="spellEnd"/>
            <w:r w:rsidRPr="0089700D">
              <w:rPr>
                <w:sz w:val="24"/>
                <w:szCs w:val="24"/>
                <w:lang w:val="ru-RU" w:eastAsia="ar-SA"/>
              </w:rPr>
              <w:t xml:space="preserve"> </w:t>
            </w:r>
            <w:proofErr w:type="spellStart"/>
            <w:r w:rsidRPr="0089700D">
              <w:rPr>
                <w:sz w:val="24"/>
                <w:szCs w:val="24"/>
                <w:lang w:val="ru-RU" w:eastAsia="ar-SA"/>
              </w:rPr>
              <w:t>ретінде</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құжаттамаға</w:t>
            </w:r>
            <w:proofErr w:type="spellEnd"/>
            <w:r w:rsidRPr="0089700D">
              <w:rPr>
                <w:sz w:val="24"/>
                <w:szCs w:val="24"/>
                <w:lang w:val="ru-RU" w:eastAsia="ar-SA"/>
              </w:rPr>
              <w:t xml:space="preserve"> </w:t>
            </w:r>
            <w:proofErr w:type="spellStart"/>
            <w:r w:rsidRPr="0089700D">
              <w:rPr>
                <w:sz w:val="24"/>
                <w:szCs w:val="24"/>
                <w:lang w:val="ru-RU" w:eastAsia="ar-SA"/>
              </w:rPr>
              <w:t>өзгерістер</w:t>
            </w:r>
            <w:proofErr w:type="spellEnd"/>
            <w:r w:rsidRPr="0089700D">
              <w:rPr>
                <w:sz w:val="24"/>
                <w:szCs w:val="24"/>
                <w:lang w:val="ru-RU" w:eastAsia="ar-SA"/>
              </w:rPr>
              <w:t xml:space="preserve"> </w:t>
            </w:r>
            <w:proofErr w:type="spellStart"/>
            <w:r w:rsidRPr="0089700D">
              <w:rPr>
                <w:sz w:val="24"/>
                <w:szCs w:val="24"/>
                <w:lang w:val="ru-RU" w:eastAsia="ar-SA"/>
              </w:rPr>
              <w:t>енгізеді</w:t>
            </w:r>
            <w:proofErr w:type="spellEnd"/>
            <w:r w:rsidRPr="0089700D">
              <w:rPr>
                <w:sz w:val="24"/>
                <w:szCs w:val="24"/>
                <w:lang w:val="ru-RU" w:eastAsia="ar-SA"/>
              </w:rPr>
              <w:t xml:space="preserve">, </w:t>
            </w:r>
            <w:proofErr w:type="spellStart"/>
            <w:r w:rsidRPr="0089700D">
              <w:rPr>
                <w:sz w:val="24"/>
                <w:szCs w:val="24"/>
                <w:lang w:val="ru-RU" w:eastAsia="ar-SA"/>
              </w:rPr>
              <w:t>бұл</w:t>
            </w:r>
            <w:proofErr w:type="spellEnd"/>
            <w:r w:rsidRPr="0089700D">
              <w:rPr>
                <w:sz w:val="24"/>
                <w:szCs w:val="24"/>
                <w:lang w:val="ru-RU" w:eastAsia="ar-SA"/>
              </w:rPr>
              <w:t xml:space="preserve"> </w:t>
            </w:r>
            <w:proofErr w:type="spellStart"/>
            <w:r w:rsidRPr="0089700D">
              <w:rPr>
                <w:sz w:val="24"/>
                <w:szCs w:val="24"/>
                <w:lang w:val="ru-RU" w:eastAsia="ar-SA"/>
              </w:rPr>
              <w:t>туралы</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өтінімдерді</w:t>
            </w:r>
            <w:proofErr w:type="spellEnd"/>
            <w:r w:rsidRPr="0089700D">
              <w:rPr>
                <w:sz w:val="24"/>
                <w:szCs w:val="24"/>
                <w:lang w:val="ru-RU" w:eastAsia="ar-SA"/>
              </w:rPr>
              <w:t xml:space="preserve"> </w:t>
            </w:r>
            <w:proofErr w:type="spellStart"/>
            <w:r w:rsidRPr="0089700D">
              <w:rPr>
                <w:sz w:val="24"/>
                <w:szCs w:val="24"/>
                <w:lang w:val="ru-RU" w:eastAsia="ar-SA"/>
              </w:rPr>
              <w:t>ұсынған</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құжаттаманы</w:t>
            </w:r>
            <w:proofErr w:type="spellEnd"/>
            <w:r w:rsidRPr="0089700D">
              <w:rPr>
                <w:sz w:val="24"/>
                <w:szCs w:val="24"/>
                <w:lang w:val="ru-RU" w:eastAsia="ar-SA"/>
              </w:rPr>
              <w:t xml:space="preserve"> </w:t>
            </w:r>
            <w:proofErr w:type="spellStart"/>
            <w:r w:rsidRPr="0089700D">
              <w:rPr>
                <w:sz w:val="24"/>
                <w:szCs w:val="24"/>
                <w:lang w:val="ru-RU" w:eastAsia="ar-SA"/>
              </w:rPr>
              <w:t>алған</w:t>
            </w:r>
            <w:proofErr w:type="spellEnd"/>
            <w:r w:rsidRPr="0089700D">
              <w:rPr>
                <w:sz w:val="24"/>
                <w:szCs w:val="24"/>
                <w:lang w:val="ru-RU" w:eastAsia="ar-SA"/>
              </w:rPr>
              <w:t xml:space="preserve"> </w:t>
            </w:r>
            <w:proofErr w:type="spellStart"/>
            <w:r w:rsidRPr="0089700D">
              <w:rPr>
                <w:sz w:val="24"/>
                <w:szCs w:val="24"/>
                <w:lang w:val="ru-RU" w:eastAsia="ar-SA"/>
              </w:rPr>
              <w:t>барлық</w:t>
            </w:r>
            <w:proofErr w:type="spellEnd"/>
            <w:r w:rsidRPr="0089700D">
              <w:rPr>
                <w:sz w:val="24"/>
                <w:szCs w:val="24"/>
                <w:lang w:val="ru-RU" w:eastAsia="ar-SA"/>
              </w:rPr>
              <w:t xml:space="preserve">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берушілерге</w:t>
            </w:r>
            <w:proofErr w:type="spellEnd"/>
            <w:r w:rsidRPr="0089700D">
              <w:rPr>
                <w:sz w:val="24"/>
                <w:szCs w:val="24"/>
                <w:lang w:val="ru-RU" w:eastAsia="ar-SA"/>
              </w:rPr>
              <w:t xml:space="preserve"> </w:t>
            </w:r>
            <w:proofErr w:type="spellStart"/>
            <w:r w:rsidRPr="0089700D">
              <w:rPr>
                <w:sz w:val="24"/>
                <w:szCs w:val="24"/>
                <w:lang w:val="ru-RU" w:eastAsia="ar-SA"/>
              </w:rPr>
              <w:t>дереу</w:t>
            </w:r>
            <w:proofErr w:type="spellEnd"/>
            <w:r w:rsidRPr="0089700D">
              <w:rPr>
                <w:sz w:val="24"/>
                <w:szCs w:val="24"/>
                <w:lang w:val="ru-RU" w:eastAsia="ar-SA"/>
              </w:rPr>
              <w:t xml:space="preserve"> </w:t>
            </w:r>
            <w:proofErr w:type="spellStart"/>
            <w:r w:rsidRPr="0089700D">
              <w:rPr>
                <w:sz w:val="24"/>
                <w:szCs w:val="24"/>
                <w:lang w:val="ru-RU" w:eastAsia="ar-SA"/>
              </w:rPr>
              <w:t>хабарланады</w:t>
            </w:r>
            <w:proofErr w:type="spellEnd"/>
            <w:r w:rsidRPr="0089700D">
              <w:rPr>
                <w:sz w:val="24"/>
                <w:szCs w:val="24"/>
                <w:lang w:val="ru-RU" w:eastAsia="ar-SA"/>
              </w:rPr>
              <w:t xml:space="preserve">. </w:t>
            </w:r>
            <w:proofErr w:type="spellStart"/>
            <w:r w:rsidRPr="0089700D">
              <w:rPr>
                <w:sz w:val="24"/>
                <w:szCs w:val="24"/>
                <w:lang w:val="ru-RU" w:eastAsia="ar-SA"/>
              </w:rPr>
              <w:t>Бұл</w:t>
            </w:r>
            <w:proofErr w:type="spellEnd"/>
            <w:r w:rsidRPr="0089700D">
              <w:rPr>
                <w:sz w:val="24"/>
                <w:szCs w:val="24"/>
                <w:lang w:val="ru-RU" w:eastAsia="ar-SA"/>
              </w:rPr>
              <w:t xml:space="preserve"> </w:t>
            </w:r>
            <w:proofErr w:type="spellStart"/>
            <w:r w:rsidRPr="0089700D">
              <w:rPr>
                <w:sz w:val="24"/>
                <w:szCs w:val="24"/>
                <w:lang w:val="ru-RU" w:eastAsia="ar-SA"/>
              </w:rPr>
              <w:t>ретте</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өтінімдерді</w:t>
            </w:r>
            <w:proofErr w:type="spellEnd"/>
            <w:r w:rsidRPr="0089700D">
              <w:rPr>
                <w:sz w:val="24"/>
                <w:szCs w:val="24"/>
                <w:lang w:val="ru-RU" w:eastAsia="ar-SA"/>
              </w:rPr>
              <w:t xml:space="preserve"> </w:t>
            </w:r>
            <w:proofErr w:type="spellStart"/>
            <w:r w:rsidRPr="0089700D">
              <w:rPr>
                <w:sz w:val="24"/>
                <w:szCs w:val="24"/>
                <w:lang w:val="ru-RU" w:eastAsia="ar-SA"/>
              </w:rPr>
              <w:t>қабылдаудың</w:t>
            </w:r>
            <w:proofErr w:type="spellEnd"/>
            <w:r w:rsidRPr="0089700D">
              <w:rPr>
                <w:sz w:val="24"/>
                <w:szCs w:val="24"/>
                <w:lang w:val="ru-RU" w:eastAsia="ar-SA"/>
              </w:rPr>
              <w:t xml:space="preserve"> </w:t>
            </w:r>
            <w:proofErr w:type="spellStart"/>
            <w:r w:rsidRPr="0089700D">
              <w:rPr>
                <w:sz w:val="24"/>
                <w:szCs w:val="24"/>
                <w:lang w:val="ru-RU" w:eastAsia="ar-SA"/>
              </w:rPr>
              <w:t>соңғы</w:t>
            </w:r>
            <w:proofErr w:type="spellEnd"/>
            <w:r w:rsidRPr="0089700D">
              <w:rPr>
                <w:sz w:val="24"/>
                <w:szCs w:val="24"/>
                <w:lang w:val="ru-RU" w:eastAsia="ar-SA"/>
              </w:rPr>
              <w:t xml:space="preserve"> </w:t>
            </w:r>
            <w:proofErr w:type="spellStart"/>
            <w:r w:rsidRPr="0089700D">
              <w:rPr>
                <w:sz w:val="24"/>
                <w:szCs w:val="24"/>
                <w:lang w:val="ru-RU" w:eastAsia="ar-SA"/>
              </w:rPr>
              <w:t>мерзімі</w:t>
            </w:r>
            <w:proofErr w:type="spellEnd"/>
            <w:r w:rsidRPr="0089700D">
              <w:rPr>
                <w:sz w:val="24"/>
                <w:szCs w:val="24"/>
                <w:lang w:val="ru-RU" w:eastAsia="ar-SA"/>
              </w:rPr>
              <w:t xml:space="preserve"> </w:t>
            </w:r>
            <w:proofErr w:type="spellStart"/>
            <w:r w:rsidRPr="0089700D">
              <w:rPr>
                <w:sz w:val="24"/>
                <w:szCs w:val="24"/>
                <w:lang w:val="ru-RU" w:eastAsia="ar-SA"/>
              </w:rPr>
              <w:t>кемінде</w:t>
            </w:r>
            <w:proofErr w:type="spellEnd"/>
            <w:r w:rsidRPr="0089700D">
              <w:rPr>
                <w:sz w:val="24"/>
                <w:szCs w:val="24"/>
                <w:lang w:val="ru-RU" w:eastAsia="ar-SA"/>
              </w:rPr>
              <w:t xml:space="preserve"> </w:t>
            </w:r>
            <w:proofErr w:type="spellStart"/>
            <w:r w:rsidRPr="0089700D">
              <w:rPr>
                <w:sz w:val="24"/>
                <w:szCs w:val="24"/>
                <w:lang w:val="ru-RU" w:eastAsia="ar-SA"/>
              </w:rPr>
              <w:t>күнтізбелік</w:t>
            </w:r>
            <w:proofErr w:type="spellEnd"/>
            <w:r w:rsidRPr="0089700D">
              <w:rPr>
                <w:sz w:val="24"/>
                <w:szCs w:val="24"/>
                <w:lang w:val="ru-RU" w:eastAsia="ar-SA"/>
              </w:rPr>
              <w:t xml:space="preserve"> бес </w:t>
            </w:r>
            <w:proofErr w:type="spellStart"/>
            <w:r w:rsidRPr="0089700D">
              <w:rPr>
                <w:sz w:val="24"/>
                <w:szCs w:val="24"/>
                <w:lang w:val="ru-RU" w:eastAsia="ar-SA"/>
              </w:rPr>
              <w:t>күн</w:t>
            </w:r>
            <w:proofErr w:type="spellEnd"/>
            <w:r w:rsidRPr="0089700D">
              <w:rPr>
                <w:sz w:val="24"/>
                <w:szCs w:val="24"/>
                <w:lang w:val="ru-RU" w:eastAsia="ar-SA"/>
              </w:rPr>
              <w:t xml:space="preserve"> </w:t>
            </w:r>
            <w:proofErr w:type="spellStart"/>
            <w:r w:rsidRPr="0089700D">
              <w:rPr>
                <w:sz w:val="24"/>
                <w:szCs w:val="24"/>
                <w:lang w:val="ru-RU" w:eastAsia="ar-SA"/>
              </w:rPr>
              <w:t>мерзімге</w:t>
            </w:r>
            <w:proofErr w:type="spellEnd"/>
            <w:r w:rsidRPr="0089700D">
              <w:rPr>
                <w:sz w:val="24"/>
                <w:szCs w:val="24"/>
                <w:lang w:val="ru-RU" w:eastAsia="ar-SA"/>
              </w:rPr>
              <w:t xml:space="preserve"> </w:t>
            </w:r>
            <w:proofErr w:type="spellStart"/>
            <w:r w:rsidRPr="0089700D">
              <w:rPr>
                <w:sz w:val="24"/>
                <w:szCs w:val="24"/>
                <w:lang w:val="ru-RU" w:eastAsia="ar-SA"/>
              </w:rPr>
              <w:t>ұзартылады</w:t>
            </w:r>
            <w:proofErr w:type="spellEnd"/>
            <w:r w:rsidRPr="0089700D">
              <w:rPr>
                <w:sz w:val="24"/>
                <w:szCs w:val="24"/>
                <w:lang w:val="ru-RU" w:eastAsia="ar-SA"/>
              </w:rPr>
              <w:t>.</w:t>
            </w:r>
          </w:p>
          <w:p w14:paraId="063D8E8B" w14:textId="77777777" w:rsidR="006631DD" w:rsidRPr="0089700D" w:rsidRDefault="006631DD" w:rsidP="006631DD">
            <w:pPr>
              <w:jc w:val="both"/>
              <w:rPr>
                <w:sz w:val="24"/>
                <w:szCs w:val="24"/>
                <w:lang w:val="ru-RU" w:eastAsia="ar-SA"/>
              </w:rPr>
            </w:pPr>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құжаттамада</w:t>
            </w:r>
            <w:proofErr w:type="spellEnd"/>
            <w:r w:rsidRPr="0089700D">
              <w:rPr>
                <w:sz w:val="24"/>
                <w:szCs w:val="24"/>
                <w:lang w:val="ru-RU" w:eastAsia="ar-SA"/>
              </w:rPr>
              <w:t xml:space="preserve"> </w:t>
            </w:r>
            <w:proofErr w:type="spellStart"/>
            <w:r w:rsidRPr="0089700D">
              <w:rPr>
                <w:sz w:val="24"/>
                <w:szCs w:val="24"/>
                <w:lang w:val="ru-RU" w:eastAsia="ar-SA"/>
              </w:rPr>
              <w:t>айқындалған</w:t>
            </w:r>
            <w:proofErr w:type="spellEnd"/>
            <w:r w:rsidRPr="0089700D">
              <w:rPr>
                <w:sz w:val="24"/>
                <w:szCs w:val="24"/>
                <w:lang w:val="ru-RU" w:eastAsia="ar-SA"/>
              </w:rPr>
              <w:t xml:space="preserve"> </w:t>
            </w:r>
            <w:proofErr w:type="spellStart"/>
            <w:r w:rsidRPr="0089700D">
              <w:rPr>
                <w:sz w:val="24"/>
                <w:szCs w:val="24"/>
                <w:lang w:val="ru-RU" w:eastAsia="ar-SA"/>
              </w:rPr>
              <w:t>жерде</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w:t>
            </w:r>
            <w:proofErr w:type="spellStart"/>
            <w:r w:rsidRPr="0089700D">
              <w:rPr>
                <w:sz w:val="24"/>
                <w:szCs w:val="24"/>
                <w:lang w:val="ru-RU" w:eastAsia="ar-SA"/>
              </w:rPr>
              <w:t>уақытта</w:t>
            </w:r>
            <w:proofErr w:type="spellEnd"/>
            <w:r w:rsidRPr="0089700D">
              <w:rPr>
                <w:sz w:val="24"/>
                <w:szCs w:val="24"/>
                <w:lang w:val="ru-RU" w:eastAsia="ar-SA"/>
              </w:rPr>
              <w:t xml:space="preserve"> </w:t>
            </w:r>
            <w:proofErr w:type="spellStart"/>
            <w:r w:rsidRPr="0089700D">
              <w:rPr>
                <w:sz w:val="24"/>
                <w:szCs w:val="24"/>
                <w:lang w:val="ru-RU" w:eastAsia="ar-SA"/>
              </w:rPr>
              <w:t>тендердің</w:t>
            </w:r>
            <w:proofErr w:type="spellEnd"/>
            <w:r w:rsidRPr="0089700D">
              <w:rPr>
                <w:sz w:val="24"/>
                <w:szCs w:val="24"/>
                <w:lang w:val="ru-RU" w:eastAsia="ar-SA"/>
              </w:rPr>
              <w:t xml:space="preserve"> </w:t>
            </w:r>
            <w:proofErr w:type="spellStart"/>
            <w:r w:rsidRPr="0089700D">
              <w:rPr>
                <w:sz w:val="24"/>
                <w:szCs w:val="24"/>
                <w:lang w:val="ru-RU" w:eastAsia="ar-SA"/>
              </w:rPr>
              <w:t>шарттарын</w:t>
            </w:r>
            <w:proofErr w:type="spellEnd"/>
            <w:r w:rsidRPr="0089700D">
              <w:rPr>
                <w:sz w:val="24"/>
                <w:szCs w:val="24"/>
                <w:lang w:val="ru-RU" w:eastAsia="ar-SA"/>
              </w:rPr>
              <w:t xml:space="preserve"> </w:t>
            </w:r>
            <w:proofErr w:type="spellStart"/>
            <w:r w:rsidRPr="0089700D">
              <w:rPr>
                <w:sz w:val="24"/>
                <w:szCs w:val="24"/>
                <w:lang w:val="ru-RU" w:eastAsia="ar-SA"/>
              </w:rPr>
              <w:t>түсіндіру</w:t>
            </w:r>
            <w:proofErr w:type="spellEnd"/>
            <w:r w:rsidRPr="0089700D">
              <w:rPr>
                <w:sz w:val="24"/>
                <w:szCs w:val="24"/>
                <w:lang w:val="ru-RU" w:eastAsia="ar-SA"/>
              </w:rPr>
              <w:t xml:space="preserve"> </w:t>
            </w:r>
            <w:proofErr w:type="spellStart"/>
            <w:r w:rsidRPr="0089700D">
              <w:rPr>
                <w:sz w:val="24"/>
                <w:szCs w:val="24"/>
                <w:lang w:val="ru-RU" w:eastAsia="ar-SA"/>
              </w:rPr>
              <w:t>үшін</w:t>
            </w:r>
            <w:proofErr w:type="spellEnd"/>
            <w:r w:rsidRPr="0089700D">
              <w:rPr>
                <w:sz w:val="24"/>
                <w:szCs w:val="24"/>
                <w:lang w:val="ru-RU" w:eastAsia="ar-SA"/>
              </w:rPr>
              <w:t xml:space="preserve">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берушілермен</w:t>
            </w:r>
            <w:proofErr w:type="spellEnd"/>
            <w:r w:rsidRPr="0089700D">
              <w:rPr>
                <w:sz w:val="24"/>
                <w:szCs w:val="24"/>
                <w:lang w:val="ru-RU" w:eastAsia="ar-SA"/>
              </w:rPr>
              <w:t xml:space="preserve"> </w:t>
            </w:r>
            <w:proofErr w:type="spellStart"/>
            <w:r w:rsidRPr="0089700D">
              <w:rPr>
                <w:sz w:val="24"/>
                <w:szCs w:val="24"/>
                <w:lang w:val="ru-RU" w:eastAsia="ar-SA"/>
              </w:rPr>
              <w:t>кездесу</w:t>
            </w:r>
            <w:proofErr w:type="spellEnd"/>
            <w:r w:rsidRPr="0089700D">
              <w:rPr>
                <w:sz w:val="24"/>
                <w:szCs w:val="24"/>
                <w:lang w:val="ru-RU" w:eastAsia="ar-SA"/>
              </w:rPr>
              <w:t xml:space="preserve">, </w:t>
            </w:r>
            <w:proofErr w:type="spellStart"/>
            <w:r w:rsidRPr="0089700D">
              <w:rPr>
                <w:sz w:val="24"/>
                <w:szCs w:val="24"/>
                <w:lang w:val="ru-RU" w:eastAsia="ar-SA"/>
              </w:rPr>
              <w:t>ол</w:t>
            </w:r>
            <w:proofErr w:type="spellEnd"/>
            <w:r w:rsidRPr="0089700D">
              <w:rPr>
                <w:sz w:val="24"/>
                <w:szCs w:val="24"/>
                <w:lang w:val="ru-RU" w:eastAsia="ar-SA"/>
              </w:rPr>
              <w:t xml:space="preserve"> </w:t>
            </w:r>
            <w:proofErr w:type="spellStart"/>
            <w:r w:rsidRPr="0089700D">
              <w:rPr>
                <w:sz w:val="24"/>
                <w:szCs w:val="24"/>
                <w:lang w:val="ru-RU" w:eastAsia="ar-SA"/>
              </w:rPr>
              <w:t>туралы</w:t>
            </w:r>
            <w:proofErr w:type="spellEnd"/>
            <w:r w:rsidRPr="0089700D">
              <w:rPr>
                <w:sz w:val="24"/>
                <w:szCs w:val="24"/>
                <w:lang w:val="ru-RU" w:eastAsia="ar-SA"/>
              </w:rPr>
              <w:t xml:space="preserve"> </w:t>
            </w:r>
            <w:proofErr w:type="spellStart"/>
            <w:r w:rsidRPr="0089700D">
              <w:rPr>
                <w:sz w:val="24"/>
                <w:szCs w:val="24"/>
                <w:lang w:val="ru-RU" w:eastAsia="ar-SA"/>
              </w:rPr>
              <w:t>кездесудің</w:t>
            </w:r>
            <w:proofErr w:type="spellEnd"/>
            <w:r w:rsidRPr="0089700D">
              <w:rPr>
                <w:sz w:val="24"/>
                <w:szCs w:val="24"/>
                <w:lang w:val="ru-RU" w:eastAsia="ar-SA"/>
              </w:rPr>
              <w:t xml:space="preserve"> </w:t>
            </w:r>
            <w:proofErr w:type="spellStart"/>
            <w:r w:rsidRPr="0089700D">
              <w:rPr>
                <w:sz w:val="24"/>
                <w:szCs w:val="24"/>
                <w:lang w:val="ru-RU" w:eastAsia="ar-SA"/>
              </w:rPr>
              <w:t>барысы</w:t>
            </w:r>
            <w:proofErr w:type="spellEnd"/>
            <w:r w:rsidRPr="0089700D">
              <w:rPr>
                <w:sz w:val="24"/>
                <w:szCs w:val="24"/>
                <w:lang w:val="ru-RU" w:eastAsia="ar-SA"/>
              </w:rPr>
              <w:t xml:space="preserve"> мен </w:t>
            </w:r>
            <w:proofErr w:type="spellStart"/>
            <w:r w:rsidRPr="0089700D">
              <w:rPr>
                <w:sz w:val="24"/>
                <w:szCs w:val="24"/>
                <w:lang w:val="ru-RU" w:eastAsia="ar-SA"/>
              </w:rPr>
              <w:t>мазмұны</w:t>
            </w:r>
            <w:proofErr w:type="spellEnd"/>
            <w:r w:rsidRPr="0089700D">
              <w:rPr>
                <w:sz w:val="24"/>
                <w:szCs w:val="24"/>
                <w:lang w:val="ru-RU" w:eastAsia="ar-SA"/>
              </w:rPr>
              <w:t xml:space="preserve"> </w:t>
            </w:r>
            <w:proofErr w:type="spellStart"/>
            <w:r w:rsidRPr="0089700D">
              <w:rPr>
                <w:sz w:val="24"/>
                <w:szCs w:val="24"/>
                <w:lang w:val="ru-RU" w:eastAsia="ar-SA"/>
              </w:rPr>
              <w:t>туралы</w:t>
            </w:r>
            <w:proofErr w:type="spellEnd"/>
            <w:r w:rsidRPr="0089700D">
              <w:rPr>
                <w:sz w:val="24"/>
                <w:szCs w:val="24"/>
                <w:lang w:val="ru-RU" w:eastAsia="ar-SA"/>
              </w:rPr>
              <w:t xml:space="preserve"> </w:t>
            </w:r>
            <w:proofErr w:type="spellStart"/>
            <w:r w:rsidRPr="0089700D">
              <w:rPr>
                <w:sz w:val="24"/>
                <w:szCs w:val="24"/>
                <w:lang w:val="ru-RU" w:eastAsia="ar-SA"/>
              </w:rPr>
              <w:t>мәліметтерді</w:t>
            </w:r>
            <w:proofErr w:type="spellEnd"/>
            <w:r w:rsidRPr="0089700D">
              <w:rPr>
                <w:sz w:val="24"/>
                <w:szCs w:val="24"/>
                <w:lang w:val="ru-RU" w:eastAsia="ar-SA"/>
              </w:rPr>
              <w:t xml:space="preserve"> </w:t>
            </w:r>
            <w:proofErr w:type="spellStart"/>
            <w:r w:rsidRPr="0089700D">
              <w:rPr>
                <w:sz w:val="24"/>
                <w:szCs w:val="24"/>
                <w:lang w:val="ru-RU" w:eastAsia="ar-SA"/>
              </w:rPr>
              <w:t>қамтитын</w:t>
            </w:r>
            <w:proofErr w:type="spellEnd"/>
            <w:r w:rsidRPr="0089700D">
              <w:rPr>
                <w:sz w:val="24"/>
                <w:szCs w:val="24"/>
                <w:lang w:val="ru-RU" w:eastAsia="ar-SA"/>
              </w:rPr>
              <w:t xml:space="preserve"> </w:t>
            </w:r>
            <w:proofErr w:type="spellStart"/>
            <w:r w:rsidRPr="0089700D">
              <w:rPr>
                <w:sz w:val="24"/>
                <w:szCs w:val="24"/>
                <w:lang w:val="ru-RU" w:eastAsia="ar-SA"/>
              </w:rPr>
              <w:t>хаттама</w:t>
            </w:r>
            <w:proofErr w:type="spellEnd"/>
            <w:r w:rsidRPr="0089700D">
              <w:rPr>
                <w:sz w:val="24"/>
                <w:szCs w:val="24"/>
                <w:lang w:val="ru-RU" w:eastAsia="ar-SA"/>
              </w:rPr>
              <w:t xml:space="preserve"> </w:t>
            </w:r>
            <w:proofErr w:type="spellStart"/>
            <w:r w:rsidRPr="0089700D">
              <w:rPr>
                <w:sz w:val="24"/>
                <w:szCs w:val="24"/>
                <w:lang w:val="ru-RU" w:eastAsia="ar-SA"/>
              </w:rPr>
              <w:t>жасалады</w:t>
            </w:r>
            <w:proofErr w:type="spellEnd"/>
            <w:r w:rsidRPr="0089700D">
              <w:rPr>
                <w:sz w:val="24"/>
                <w:szCs w:val="24"/>
                <w:lang w:val="ru-RU" w:eastAsia="ar-SA"/>
              </w:rPr>
              <w:t xml:space="preserve">, </w:t>
            </w:r>
            <w:proofErr w:type="spellStart"/>
            <w:r w:rsidRPr="0089700D">
              <w:rPr>
                <w:sz w:val="24"/>
                <w:szCs w:val="24"/>
                <w:lang w:val="ru-RU" w:eastAsia="ar-SA"/>
              </w:rPr>
              <w:t>ол</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өтінімдерді</w:t>
            </w:r>
            <w:proofErr w:type="spellEnd"/>
            <w:r w:rsidRPr="0089700D">
              <w:rPr>
                <w:sz w:val="24"/>
                <w:szCs w:val="24"/>
                <w:lang w:val="ru-RU" w:eastAsia="ar-SA"/>
              </w:rPr>
              <w:t xml:space="preserve"> </w:t>
            </w:r>
            <w:proofErr w:type="spellStart"/>
            <w:r w:rsidRPr="0089700D">
              <w:rPr>
                <w:sz w:val="24"/>
                <w:szCs w:val="24"/>
                <w:lang w:val="ru-RU" w:eastAsia="ar-SA"/>
              </w:rPr>
              <w:t>ұсынған</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құжаттаманы</w:t>
            </w:r>
            <w:proofErr w:type="spellEnd"/>
            <w:r w:rsidRPr="0089700D">
              <w:rPr>
                <w:sz w:val="24"/>
                <w:szCs w:val="24"/>
                <w:lang w:val="ru-RU" w:eastAsia="ar-SA"/>
              </w:rPr>
              <w:t xml:space="preserve"> </w:t>
            </w:r>
            <w:proofErr w:type="spellStart"/>
            <w:r w:rsidRPr="0089700D">
              <w:rPr>
                <w:sz w:val="24"/>
                <w:szCs w:val="24"/>
                <w:lang w:val="ru-RU" w:eastAsia="ar-SA"/>
              </w:rPr>
              <w:t>алған</w:t>
            </w:r>
            <w:proofErr w:type="spellEnd"/>
            <w:r w:rsidRPr="0089700D">
              <w:rPr>
                <w:sz w:val="24"/>
                <w:szCs w:val="24"/>
                <w:lang w:val="ru-RU" w:eastAsia="ar-SA"/>
              </w:rPr>
              <w:t xml:space="preserve"> </w:t>
            </w:r>
            <w:proofErr w:type="spellStart"/>
            <w:r w:rsidRPr="0089700D">
              <w:rPr>
                <w:sz w:val="24"/>
                <w:szCs w:val="24"/>
                <w:lang w:val="ru-RU" w:eastAsia="ar-SA"/>
              </w:rPr>
              <w:t>барлық</w:t>
            </w:r>
            <w:proofErr w:type="spellEnd"/>
            <w:r w:rsidRPr="0089700D">
              <w:rPr>
                <w:sz w:val="24"/>
                <w:szCs w:val="24"/>
                <w:lang w:val="ru-RU" w:eastAsia="ar-SA"/>
              </w:rPr>
              <w:t xml:space="preserve">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берушілерге</w:t>
            </w:r>
            <w:proofErr w:type="spellEnd"/>
            <w:r w:rsidRPr="0089700D">
              <w:rPr>
                <w:sz w:val="24"/>
                <w:szCs w:val="24"/>
                <w:lang w:val="ru-RU" w:eastAsia="ar-SA"/>
              </w:rPr>
              <w:t xml:space="preserve"> </w:t>
            </w:r>
            <w:proofErr w:type="spellStart"/>
            <w:r w:rsidRPr="0089700D">
              <w:rPr>
                <w:sz w:val="24"/>
                <w:szCs w:val="24"/>
                <w:lang w:val="ru-RU" w:eastAsia="ar-SA"/>
              </w:rPr>
              <w:t>жіберіледі</w:t>
            </w:r>
            <w:proofErr w:type="spellEnd"/>
            <w:r w:rsidRPr="0089700D">
              <w:rPr>
                <w:sz w:val="24"/>
                <w:szCs w:val="24"/>
                <w:lang w:val="ru-RU" w:eastAsia="ar-SA"/>
              </w:rPr>
              <w:t>.</w:t>
            </w:r>
          </w:p>
          <w:p w14:paraId="02921C67" w14:textId="77777777" w:rsidR="006631DD" w:rsidRPr="0089700D" w:rsidRDefault="006631DD" w:rsidP="006631DD">
            <w:pPr>
              <w:jc w:val="both"/>
              <w:rPr>
                <w:sz w:val="24"/>
                <w:szCs w:val="24"/>
                <w:lang w:val="ru-RU" w:eastAsia="ar-SA"/>
              </w:rPr>
            </w:pPr>
            <w:r w:rsidRPr="0089700D">
              <w:rPr>
                <w:sz w:val="24"/>
                <w:szCs w:val="24"/>
                <w:lang w:val="ru-RU" w:eastAsia="ar-SA"/>
              </w:rPr>
              <w:t xml:space="preserve">         </w:t>
            </w:r>
            <w:proofErr w:type="spellStart"/>
            <w:r w:rsidRPr="0089700D">
              <w:rPr>
                <w:sz w:val="24"/>
                <w:szCs w:val="24"/>
                <w:lang w:val="ru-RU" w:eastAsia="ar-SA"/>
              </w:rPr>
              <w:t>Тендерге</w:t>
            </w:r>
            <w:proofErr w:type="spellEnd"/>
            <w:r w:rsidRPr="0089700D">
              <w:rPr>
                <w:sz w:val="24"/>
                <w:szCs w:val="24"/>
                <w:lang w:val="ru-RU" w:eastAsia="ar-SA"/>
              </w:rPr>
              <w:t xml:space="preserve"> </w:t>
            </w:r>
            <w:proofErr w:type="spellStart"/>
            <w:r w:rsidRPr="0089700D">
              <w:rPr>
                <w:sz w:val="24"/>
                <w:szCs w:val="24"/>
                <w:lang w:val="ru-RU" w:eastAsia="ar-SA"/>
              </w:rPr>
              <w:t>қатысуға</w:t>
            </w:r>
            <w:proofErr w:type="spellEnd"/>
            <w:r w:rsidRPr="0089700D">
              <w:rPr>
                <w:sz w:val="24"/>
                <w:szCs w:val="24"/>
                <w:lang w:val="ru-RU" w:eastAsia="ar-SA"/>
              </w:rPr>
              <w:t xml:space="preserve"> </w:t>
            </w:r>
            <w:proofErr w:type="spellStart"/>
            <w:r w:rsidRPr="0089700D">
              <w:rPr>
                <w:sz w:val="24"/>
                <w:szCs w:val="24"/>
                <w:lang w:val="ru-RU" w:eastAsia="ar-SA"/>
              </w:rPr>
              <w:t>ниет</w:t>
            </w:r>
            <w:proofErr w:type="spellEnd"/>
            <w:r w:rsidRPr="0089700D">
              <w:rPr>
                <w:sz w:val="24"/>
                <w:szCs w:val="24"/>
                <w:lang w:val="ru-RU" w:eastAsia="ar-SA"/>
              </w:rPr>
              <w:t xml:space="preserve"> </w:t>
            </w:r>
            <w:proofErr w:type="spellStart"/>
            <w:r w:rsidRPr="0089700D">
              <w:rPr>
                <w:sz w:val="24"/>
                <w:szCs w:val="24"/>
                <w:lang w:val="ru-RU" w:eastAsia="ar-SA"/>
              </w:rPr>
              <w:t>білдірген</w:t>
            </w:r>
            <w:proofErr w:type="spellEnd"/>
            <w:r w:rsidRPr="0089700D">
              <w:rPr>
                <w:sz w:val="24"/>
                <w:szCs w:val="24"/>
                <w:lang w:val="ru-RU" w:eastAsia="ar-SA"/>
              </w:rPr>
              <w:t xml:space="preserve">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өтінімдерді</w:t>
            </w:r>
            <w:proofErr w:type="spellEnd"/>
            <w:r w:rsidRPr="0089700D">
              <w:rPr>
                <w:sz w:val="24"/>
                <w:szCs w:val="24"/>
                <w:lang w:val="ru-RU" w:eastAsia="ar-SA"/>
              </w:rPr>
              <w:t xml:space="preserve"> </w:t>
            </w:r>
            <w:proofErr w:type="spellStart"/>
            <w:r w:rsidRPr="0089700D">
              <w:rPr>
                <w:sz w:val="24"/>
                <w:szCs w:val="24"/>
                <w:lang w:val="ru-RU" w:eastAsia="ar-SA"/>
              </w:rPr>
              <w:t>қабылдаудың</w:t>
            </w:r>
            <w:proofErr w:type="spellEnd"/>
            <w:r w:rsidRPr="0089700D">
              <w:rPr>
                <w:sz w:val="24"/>
                <w:szCs w:val="24"/>
                <w:lang w:val="ru-RU" w:eastAsia="ar-SA"/>
              </w:rPr>
              <w:t xml:space="preserve"> </w:t>
            </w:r>
            <w:proofErr w:type="spellStart"/>
            <w:r w:rsidRPr="0089700D">
              <w:rPr>
                <w:sz w:val="24"/>
                <w:szCs w:val="24"/>
                <w:lang w:val="ru-RU" w:eastAsia="ar-SA"/>
              </w:rPr>
              <w:t>соңғы</w:t>
            </w:r>
            <w:proofErr w:type="spellEnd"/>
            <w:r w:rsidRPr="0089700D">
              <w:rPr>
                <w:sz w:val="24"/>
                <w:szCs w:val="24"/>
                <w:lang w:val="ru-RU" w:eastAsia="ar-SA"/>
              </w:rPr>
              <w:t xml:space="preserve"> </w:t>
            </w:r>
            <w:proofErr w:type="spellStart"/>
            <w:r w:rsidRPr="0089700D">
              <w:rPr>
                <w:sz w:val="24"/>
                <w:szCs w:val="24"/>
                <w:lang w:val="ru-RU" w:eastAsia="ar-SA"/>
              </w:rPr>
              <w:t>мерзімі</w:t>
            </w:r>
            <w:proofErr w:type="spellEnd"/>
            <w:r w:rsidRPr="0089700D">
              <w:rPr>
                <w:sz w:val="24"/>
                <w:szCs w:val="24"/>
                <w:lang w:val="ru-RU" w:eastAsia="ar-SA"/>
              </w:rPr>
              <w:t xml:space="preserve"> </w:t>
            </w:r>
            <w:proofErr w:type="spellStart"/>
            <w:r w:rsidRPr="0089700D">
              <w:rPr>
                <w:sz w:val="24"/>
                <w:szCs w:val="24"/>
                <w:lang w:val="ru-RU" w:eastAsia="ar-SA"/>
              </w:rPr>
              <w:t>өткенге</w:t>
            </w:r>
            <w:proofErr w:type="spellEnd"/>
            <w:r w:rsidRPr="0089700D">
              <w:rPr>
                <w:sz w:val="24"/>
                <w:szCs w:val="24"/>
                <w:lang w:val="ru-RU" w:eastAsia="ar-SA"/>
              </w:rPr>
              <w:t xml:space="preserve"> </w:t>
            </w:r>
            <w:proofErr w:type="spellStart"/>
            <w:r w:rsidRPr="0089700D">
              <w:rPr>
                <w:sz w:val="24"/>
                <w:szCs w:val="24"/>
                <w:lang w:val="ru-RU" w:eastAsia="ar-SA"/>
              </w:rPr>
              <w:t>дейін</w:t>
            </w:r>
            <w:proofErr w:type="spellEnd"/>
            <w:r w:rsidRPr="0089700D">
              <w:rPr>
                <w:sz w:val="24"/>
                <w:szCs w:val="24"/>
                <w:lang w:val="ru-RU" w:eastAsia="ar-SA"/>
              </w:rPr>
              <w:t xml:space="preserve"> </w:t>
            </w:r>
            <w:proofErr w:type="spellStart"/>
            <w:r w:rsidRPr="0089700D">
              <w:rPr>
                <w:sz w:val="24"/>
                <w:szCs w:val="24"/>
                <w:lang w:val="ru-RU" w:eastAsia="ar-SA"/>
              </w:rPr>
              <w:t>тапсырыс</w:t>
            </w:r>
            <w:proofErr w:type="spellEnd"/>
            <w:r w:rsidRPr="0089700D">
              <w:rPr>
                <w:sz w:val="24"/>
                <w:szCs w:val="24"/>
                <w:lang w:val="ru-RU" w:eastAsia="ar-SA"/>
              </w:rPr>
              <w:t xml:space="preserve"> </w:t>
            </w:r>
            <w:proofErr w:type="spellStart"/>
            <w:r w:rsidRPr="0089700D">
              <w:rPr>
                <w:sz w:val="24"/>
                <w:szCs w:val="24"/>
                <w:lang w:val="ru-RU" w:eastAsia="ar-SA"/>
              </w:rPr>
              <w:t>берушіге</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алуды</w:t>
            </w:r>
            <w:proofErr w:type="spellEnd"/>
            <w:r w:rsidRPr="0089700D">
              <w:rPr>
                <w:sz w:val="24"/>
                <w:szCs w:val="24"/>
                <w:lang w:val="ru-RU" w:eastAsia="ar-SA"/>
              </w:rPr>
              <w:t xml:space="preserve"> </w:t>
            </w:r>
            <w:proofErr w:type="spellStart"/>
            <w:r w:rsidRPr="0089700D">
              <w:rPr>
                <w:sz w:val="24"/>
                <w:szCs w:val="24"/>
                <w:lang w:val="ru-RU" w:eastAsia="ar-SA"/>
              </w:rPr>
              <w:t>ұйымдастырушыға</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құжаттаманың</w:t>
            </w:r>
            <w:proofErr w:type="spellEnd"/>
            <w:r w:rsidRPr="0089700D">
              <w:rPr>
                <w:sz w:val="24"/>
                <w:szCs w:val="24"/>
                <w:lang w:val="ru-RU" w:eastAsia="ar-SA"/>
              </w:rPr>
              <w:t xml:space="preserve"> </w:t>
            </w:r>
            <w:proofErr w:type="spellStart"/>
            <w:r w:rsidRPr="0089700D">
              <w:rPr>
                <w:sz w:val="24"/>
                <w:szCs w:val="24"/>
                <w:lang w:val="ru-RU" w:eastAsia="ar-SA"/>
              </w:rPr>
              <w:t>ережелеріне</w:t>
            </w:r>
            <w:proofErr w:type="spellEnd"/>
            <w:r w:rsidRPr="0089700D">
              <w:rPr>
                <w:sz w:val="24"/>
                <w:szCs w:val="24"/>
                <w:lang w:val="ru-RU" w:eastAsia="ar-SA"/>
              </w:rPr>
              <w:t xml:space="preserve"> </w:t>
            </w:r>
            <w:proofErr w:type="spellStart"/>
            <w:r w:rsidRPr="0089700D">
              <w:rPr>
                <w:sz w:val="24"/>
                <w:szCs w:val="24"/>
                <w:lang w:val="ru-RU" w:eastAsia="ar-SA"/>
              </w:rPr>
              <w:t>сәйкес</w:t>
            </w:r>
            <w:proofErr w:type="spellEnd"/>
            <w:r w:rsidRPr="0089700D">
              <w:rPr>
                <w:sz w:val="24"/>
                <w:szCs w:val="24"/>
                <w:lang w:val="ru-RU" w:eastAsia="ar-SA"/>
              </w:rPr>
              <w:t xml:space="preserve"> </w:t>
            </w:r>
            <w:proofErr w:type="spellStart"/>
            <w:r w:rsidRPr="0089700D">
              <w:rPr>
                <w:sz w:val="24"/>
                <w:szCs w:val="24"/>
                <w:lang w:val="ru-RU" w:eastAsia="ar-SA"/>
              </w:rPr>
              <w:t>жасалған</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өтінімді</w:t>
            </w:r>
            <w:proofErr w:type="spellEnd"/>
            <w:r w:rsidRPr="0089700D">
              <w:rPr>
                <w:sz w:val="24"/>
                <w:szCs w:val="24"/>
                <w:lang w:val="ru-RU" w:eastAsia="ar-SA"/>
              </w:rPr>
              <w:t xml:space="preserve"> </w:t>
            </w:r>
            <w:proofErr w:type="spellStart"/>
            <w:r w:rsidRPr="0089700D">
              <w:rPr>
                <w:sz w:val="24"/>
                <w:szCs w:val="24"/>
                <w:lang w:val="ru-RU" w:eastAsia="ar-SA"/>
              </w:rPr>
              <w:t>мөрленген</w:t>
            </w:r>
            <w:proofErr w:type="spellEnd"/>
            <w:r w:rsidRPr="0089700D">
              <w:rPr>
                <w:sz w:val="24"/>
                <w:szCs w:val="24"/>
                <w:lang w:val="ru-RU" w:eastAsia="ar-SA"/>
              </w:rPr>
              <w:t xml:space="preserve"> </w:t>
            </w:r>
            <w:proofErr w:type="spellStart"/>
            <w:r w:rsidRPr="0089700D">
              <w:rPr>
                <w:sz w:val="24"/>
                <w:szCs w:val="24"/>
                <w:lang w:val="ru-RU" w:eastAsia="ar-SA"/>
              </w:rPr>
              <w:t>түрде</w:t>
            </w:r>
            <w:proofErr w:type="spellEnd"/>
            <w:r w:rsidRPr="0089700D">
              <w:rPr>
                <w:sz w:val="24"/>
                <w:szCs w:val="24"/>
                <w:lang w:val="ru-RU" w:eastAsia="ar-SA"/>
              </w:rPr>
              <w:t xml:space="preserve"> </w:t>
            </w:r>
            <w:proofErr w:type="spellStart"/>
            <w:r w:rsidRPr="0089700D">
              <w:rPr>
                <w:sz w:val="24"/>
                <w:szCs w:val="24"/>
                <w:lang w:val="ru-RU" w:eastAsia="ar-SA"/>
              </w:rPr>
              <w:t>ұсынады</w:t>
            </w:r>
            <w:proofErr w:type="spellEnd"/>
            <w:r w:rsidRPr="0089700D">
              <w:rPr>
                <w:sz w:val="24"/>
                <w:szCs w:val="24"/>
                <w:lang w:val="ru-RU" w:eastAsia="ar-SA"/>
              </w:rPr>
              <w:t>.</w:t>
            </w:r>
          </w:p>
          <w:p w14:paraId="3A584DD8" w14:textId="77777777" w:rsidR="006631DD" w:rsidRPr="0089700D" w:rsidRDefault="006631DD" w:rsidP="006631DD">
            <w:pPr>
              <w:jc w:val="both"/>
              <w:rPr>
                <w:sz w:val="24"/>
                <w:szCs w:val="24"/>
                <w:lang w:val="ru-RU" w:eastAsia="ar-SA"/>
              </w:rPr>
            </w:pP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өтінімдерді</w:t>
            </w:r>
            <w:proofErr w:type="spellEnd"/>
            <w:r w:rsidRPr="0089700D">
              <w:rPr>
                <w:sz w:val="24"/>
                <w:szCs w:val="24"/>
                <w:lang w:val="ru-RU" w:eastAsia="ar-SA"/>
              </w:rPr>
              <w:t xml:space="preserve"> </w:t>
            </w:r>
            <w:proofErr w:type="spellStart"/>
            <w:r w:rsidRPr="0089700D">
              <w:rPr>
                <w:sz w:val="24"/>
                <w:szCs w:val="24"/>
                <w:lang w:val="ru-RU" w:eastAsia="ar-SA"/>
              </w:rPr>
              <w:t>қабылдаудың</w:t>
            </w:r>
            <w:proofErr w:type="spellEnd"/>
            <w:r w:rsidRPr="0089700D">
              <w:rPr>
                <w:sz w:val="24"/>
                <w:szCs w:val="24"/>
                <w:lang w:val="ru-RU" w:eastAsia="ar-SA"/>
              </w:rPr>
              <w:t xml:space="preserve"> </w:t>
            </w:r>
            <w:proofErr w:type="spellStart"/>
            <w:r w:rsidRPr="0089700D">
              <w:rPr>
                <w:sz w:val="24"/>
                <w:szCs w:val="24"/>
                <w:lang w:val="ru-RU" w:eastAsia="ar-SA"/>
              </w:rPr>
              <w:t>соңғы</w:t>
            </w:r>
            <w:proofErr w:type="spellEnd"/>
            <w:r w:rsidRPr="0089700D">
              <w:rPr>
                <w:sz w:val="24"/>
                <w:szCs w:val="24"/>
                <w:lang w:val="ru-RU" w:eastAsia="ar-SA"/>
              </w:rPr>
              <w:t xml:space="preserve"> </w:t>
            </w:r>
            <w:proofErr w:type="spellStart"/>
            <w:r w:rsidRPr="0089700D">
              <w:rPr>
                <w:sz w:val="24"/>
                <w:szCs w:val="24"/>
                <w:lang w:val="ru-RU" w:eastAsia="ar-SA"/>
              </w:rPr>
              <w:t>мерзімі</w:t>
            </w:r>
            <w:proofErr w:type="spellEnd"/>
            <w:r w:rsidRPr="0089700D">
              <w:rPr>
                <w:sz w:val="24"/>
                <w:szCs w:val="24"/>
                <w:lang w:val="ru-RU" w:eastAsia="ar-SA"/>
              </w:rPr>
              <w:t xml:space="preserve"> </w:t>
            </w:r>
            <w:proofErr w:type="spellStart"/>
            <w:r w:rsidRPr="0089700D">
              <w:rPr>
                <w:sz w:val="24"/>
                <w:szCs w:val="24"/>
                <w:lang w:val="ru-RU" w:eastAsia="ar-SA"/>
              </w:rPr>
              <w:t>өткеннен</w:t>
            </w:r>
            <w:proofErr w:type="spellEnd"/>
            <w:r w:rsidRPr="0089700D">
              <w:rPr>
                <w:sz w:val="24"/>
                <w:szCs w:val="24"/>
                <w:lang w:val="ru-RU" w:eastAsia="ar-SA"/>
              </w:rPr>
              <w:t xml:space="preserve"> </w:t>
            </w:r>
            <w:proofErr w:type="spellStart"/>
            <w:r w:rsidRPr="0089700D">
              <w:rPr>
                <w:sz w:val="24"/>
                <w:szCs w:val="24"/>
                <w:lang w:val="ru-RU" w:eastAsia="ar-SA"/>
              </w:rPr>
              <w:t>кейін</w:t>
            </w:r>
            <w:proofErr w:type="spellEnd"/>
            <w:r w:rsidRPr="0089700D">
              <w:rPr>
                <w:sz w:val="24"/>
                <w:szCs w:val="24"/>
                <w:lang w:val="ru-RU" w:eastAsia="ar-SA"/>
              </w:rPr>
              <w:t xml:space="preserve"> </w:t>
            </w:r>
            <w:proofErr w:type="spellStart"/>
            <w:r w:rsidRPr="0089700D">
              <w:rPr>
                <w:sz w:val="24"/>
                <w:szCs w:val="24"/>
                <w:lang w:val="ru-RU" w:eastAsia="ar-SA"/>
              </w:rPr>
              <w:t>келіп</w:t>
            </w:r>
            <w:proofErr w:type="spellEnd"/>
            <w:r w:rsidRPr="0089700D">
              <w:rPr>
                <w:sz w:val="24"/>
                <w:szCs w:val="24"/>
                <w:lang w:val="ru-RU" w:eastAsia="ar-SA"/>
              </w:rPr>
              <w:t xml:space="preserve"> </w:t>
            </w:r>
            <w:proofErr w:type="spellStart"/>
            <w:r w:rsidRPr="0089700D">
              <w:rPr>
                <w:sz w:val="24"/>
                <w:szCs w:val="24"/>
                <w:lang w:val="ru-RU" w:eastAsia="ar-SA"/>
              </w:rPr>
              <w:t>түскен</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w:t>
            </w:r>
            <w:proofErr w:type="spellEnd"/>
            <w:r w:rsidRPr="0089700D">
              <w:rPr>
                <w:sz w:val="24"/>
                <w:szCs w:val="24"/>
                <w:lang w:val="ru-RU" w:eastAsia="ar-SA"/>
              </w:rPr>
              <w:t xml:space="preserve"> </w:t>
            </w:r>
            <w:proofErr w:type="spellStart"/>
            <w:r w:rsidRPr="0089700D">
              <w:rPr>
                <w:sz w:val="24"/>
                <w:szCs w:val="24"/>
                <w:lang w:val="ru-RU" w:eastAsia="ar-SA"/>
              </w:rPr>
              <w:t>ашылмайды</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берушіге</w:t>
            </w:r>
            <w:proofErr w:type="spellEnd"/>
            <w:r w:rsidRPr="0089700D">
              <w:rPr>
                <w:sz w:val="24"/>
                <w:szCs w:val="24"/>
                <w:lang w:val="ru-RU" w:eastAsia="ar-SA"/>
              </w:rPr>
              <w:t xml:space="preserve"> </w:t>
            </w:r>
            <w:proofErr w:type="spellStart"/>
            <w:r w:rsidRPr="0089700D">
              <w:rPr>
                <w:sz w:val="24"/>
                <w:szCs w:val="24"/>
                <w:lang w:val="ru-RU" w:eastAsia="ar-SA"/>
              </w:rPr>
              <w:t>қайтарылады</w:t>
            </w:r>
            <w:proofErr w:type="spellEnd"/>
            <w:r w:rsidRPr="0089700D">
              <w:rPr>
                <w:sz w:val="24"/>
                <w:szCs w:val="24"/>
                <w:lang w:val="ru-RU" w:eastAsia="ar-SA"/>
              </w:rPr>
              <w:t>.</w:t>
            </w:r>
          </w:p>
          <w:p w14:paraId="68AF3AAD" w14:textId="77777777" w:rsidR="006631DD" w:rsidRPr="0089700D" w:rsidRDefault="006631DD" w:rsidP="006631DD">
            <w:pPr>
              <w:jc w:val="both"/>
              <w:rPr>
                <w:sz w:val="24"/>
                <w:szCs w:val="24"/>
                <w:lang w:val="ru-RU" w:eastAsia="ar-SA"/>
              </w:rPr>
            </w:pPr>
          </w:p>
          <w:p w14:paraId="256ADC36" w14:textId="77777777" w:rsidR="006631DD" w:rsidRPr="0089700D" w:rsidRDefault="006631DD" w:rsidP="006631DD">
            <w:pPr>
              <w:jc w:val="both"/>
              <w:rPr>
                <w:b/>
                <w:sz w:val="24"/>
                <w:szCs w:val="24"/>
                <w:lang w:val="ru-RU" w:eastAsia="ar-SA"/>
              </w:rPr>
            </w:pPr>
            <w:proofErr w:type="spellStart"/>
            <w:r w:rsidRPr="0089700D">
              <w:rPr>
                <w:b/>
                <w:sz w:val="24"/>
                <w:szCs w:val="24"/>
                <w:lang w:val="ru-RU" w:eastAsia="ar-SA"/>
              </w:rPr>
              <w:t>Тендерлік</w:t>
            </w:r>
            <w:proofErr w:type="spellEnd"/>
            <w:r w:rsidRPr="0089700D">
              <w:rPr>
                <w:b/>
                <w:sz w:val="24"/>
                <w:szCs w:val="24"/>
                <w:lang w:val="ru-RU" w:eastAsia="ar-SA"/>
              </w:rPr>
              <w:t xml:space="preserve"> </w:t>
            </w:r>
            <w:proofErr w:type="spellStart"/>
            <w:r w:rsidRPr="0089700D">
              <w:rPr>
                <w:b/>
                <w:sz w:val="24"/>
                <w:szCs w:val="24"/>
                <w:lang w:val="ru-RU" w:eastAsia="ar-SA"/>
              </w:rPr>
              <w:t>өтінімдері</w:t>
            </w:r>
            <w:proofErr w:type="spellEnd"/>
            <w:r w:rsidRPr="0089700D">
              <w:rPr>
                <w:b/>
                <w:sz w:val="24"/>
                <w:szCs w:val="24"/>
                <w:lang w:val="ru-RU" w:eastAsia="ar-SA"/>
              </w:rPr>
              <w:t xml:space="preserve"> бар </w:t>
            </w:r>
            <w:proofErr w:type="spellStart"/>
            <w:r w:rsidRPr="0089700D">
              <w:rPr>
                <w:b/>
                <w:sz w:val="24"/>
                <w:szCs w:val="24"/>
                <w:lang w:val="ru-RU" w:eastAsia="ar-SA"/>
              </w:rPr>
              <w:t>конверттерді</w:t>
            </w:r>
            <w:proofErr w:type="spellEnd"/>
            <w:r w:rsidRPr="0089700D">
              <w:rPr>
                <w:b/>
                <w:sz w:val="24"/>
                <w:szCs w:val="24"/>
                <w:lang w:val="ru-RU" w:eastAsia="ar-SA"/>
              </w:rPr>
              <w:t xml:space="preserve"> </w:t>
            </w:r>
            <w:proofErr w:type="spellStart"/>
            <w:r w:rsidRPr="0089700D">
              <w:rPr>
                <w:b/>
                <w:sz w:val="24"/>
                <w:szCs w:val="24"/>
                <w:lang w:val="ru-RU" w:eastAsia="ar-SA"/>
              </w:rPr>
              <w:t>ашу</w:t>
            </w:r>
            <w:proofErr w:type="spellEnd"/>
          </w:p>
          <w:p w14:paraId="0F8EC389" w14:textId="77777777" w:rsidR="006631DD" w:rsidRPr="0089700D" w:rsidRDefault="006631DD" w:rsidP="006631DD">
            <w:pPr>
              <w:jc w:val="both"/>
              <w:rPr>
                <w:sz w:val="24"/>
                <w:szCs w:val="24"/>
                <w:lang w:val="ru-RU" w:eastAsia="ar-SA"/>
              </w:rPr>
            </w:pPr>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өтінімдері</w:t>
            </w:r>
            <w:proofErr w:type="spellEnd"/>
            <w:r w:rsidRPr="0089700D">
              <w:rPr>
                <w:sz w:val="24"/>
                <w:szCs w:val="24"/>
                <w:lang w:val="ru-RU" w:eastAsia="ar-SA"/>
              </w:rPr>
              <w:t xml:space="preserve"> бар </w:t>
            </w:r>
            <w:proofErr w:type="spellStart"/>
            <w:r w:rsidRPr="0089700D">
              <w:rPr>
                <w:sz w:val="24"/>
                <w:szCs w:val="24"/>
                <w:lang w:val="ru-RU" w:eastAsia="ar-SA"/>
              </w:rPr>
              <w:t>конверттерді</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комиссия аудио - </w:t>
            </w:r>
            <w:proofErr w:type="spellStart"/>
            <w:r w:rsidRPr="0089700D">
              <w:rPr>
                <w:sz w:val="24"/>
                <w:szCs w:val="24"/>
                <w:lang w:val="ru-RU" w:eastAsia="ar-SA"/>
              </w:rPr>
              <w:t>және</w:t>
            </w:r>
            <w:proofErr w:type="spellEnd"/>
            <w:r w:rsidRPr="0089700D">
              <w:rPr>
                <w:sz w:val="24"/>
                <w:szCs w:val="24"/>
                <w:lang w:val="ru-RU" w:eastAsia="ar-SA"/>
              </w:rPr>
              <w:t xml:space="preserve"> </w:t>
            </w:r>
            <w:proofErr w:type="spellStart"/>
            <w:r w:rsidRPr="0089700D">
              <w:rPr>
                <w:sz w:val="24"/>
                <w:szCs w:val="24"/>
                <w:lang w:val="ru-RU" w:eastAsia="ar-SA"/>
              </w:rPr>
              <w:t>бейнетіркеуді</w:t>
            </w:r>
            <w:proofErr w:type="spellEnd"/>
            <w:r w:rsidRPr="0089700D">
              <w:rPr>
                <w:sz w:val="24"/>
                <w:szCs w:val="24"/>
                <w:lang w:val="ru-RU" w:eastAsia="ar-SA"/>
              </w:rPr>
              <w:t xml:space="preserve"> </w:t>
            </w:r>
            <w:proofErr w:type="spellStart"/>
            <w:r w:rsidRPr="0089700D">
              <w:rPr>
                <w:sz w:val="24"/>
                <w:szCs w:val="24"/>
                <w:lang w:val="ru-RU" w:eastAsia="ar-SA"/>
              </w:rPr>
              <w:t>қолдана</w:t>
            </w:r>
            <w:proofErr w:type="spellEnd"/>
            <w:r w:rsidRPr="0089700D">
              <w:rPr>
                <w:sz w:val="24"/>
                <w:szCs w:val="24"/>
                <w:lang w:val="ru-RU" w:eastAsia="ar-SA"/>
              </w:rPr>
              <w:t xml:space="preserve"> </w:t>
            </w:r>
            <w:proofErr w:type="spellStart"/>
            <w:r w:rsidRPr="0089700D">
              <w:rPr>
                <w:sz w:val="24"/>
                <w:szCs w:val="24"/>
                <w:lang w:val="ru-RU" w:eastAsia="ar-SA"/>
              </w:rPr>
              <w:t>отырып</w:t>
            </w:r>
            <w:proofErr w:type="spellEnd"/>
            <w:r w:rsidRPr="0089700D">
              <w:rPr>
                <w:sz w:val="24"/>
                <w:szCs w:val="24"/>
                <w:lang w:val="ru-RU" w:eastAsia="ar-SA"/>
              </w:rPr>
              <w:t xml:space="preserve">, </w:t>
            </w:r>
            <w:proofErr w:type="spellStart"/>
            <w:r w:rsidRPr="0089700D">
              <w:rPr>
                <w:sz w:val="24"/>
                <w:szCs w:val="24"/>
                <w:lang w:val="ru-RU" w:eastAsia="ar-SA"/>
              </w:rPr>
              <w:lastRenderedPageBreak/>
              <w:t>тендерлік</w:t>
            </w:r>
            <w:proofErr w:type="spellEnd"/>
            <w:r w:rsidRPr="0089700D">
              <w:rPr>
                <w:sz w:val="24"/>
                <w:szCs w:val="24"/>
                <w:lang w:val="ru-RU" w:eastAsia="ar-SA"/>
              </w:rPr>
              <w:t xml:space="preserve"> </w:t>
            </w:r>
            <w:proofErr w:type="spellStart"/>
            <w:r w:rsidRPr="0089700D">
              <w:rPr>
                <w:sz w:val="24"/>
                <w:szCs w:val="24"/>
                <w:lang w:val="ru-RU" w:eastAsia="ar-SA"/>
              </w:rPr>
              <w:t>құжаттамада</w:t>
            </w:r>
            <w:proofErr w:type="spellEnd"/>
            <w:r w:rsidRPr="0089700D">
              <w:rPr>
                <w:sz w:val="24"/>
                <w:szCs w:val="24"/>
                <w:lang w:val="ru-RU" w:eastAsia="ar-SA"/>
              </w:rPr>
              <w:t xml:space="preserve"> </w:t>
            </w:r>
            <w:proofErr w:type="spellStart"/>
            <w:r w:rsidRPr="0089700D">
              <w:rPr>
                <w:sz w:val="24"/>
                <w:szCs w:val="24"/>
                <w:lang w:val="ru-RU" w:eastAsia="ar-SA"/>
              </w:rPr>
              <w:t>айқындалған</w:t>
            </w:r>
            <w:proofErr w:type="spellEnd"/>
            <w:r w:rsidRPr="0089700D">
              <w:rPr>
                <w:sz w:val="24"/>
                <w:szCs w:val="24"/>
                <w:lang w:val="ru-RU" w:eastAsia="ar-SA"/>
              </w:rPr>
              <w:t xml:space="preserve"> </w:t>
            </w:r>
            <w:proofErr w:type="spellStart"/>
            <w:r w:rsidRPr="0089700D">
              <w:rPr>
                <w:sz w:val="24"/>
                <w:szCs w:val="24"/>
                <w:lang w:val="ru-RU" w:eastAsia="ar-SA"/>
              </w:rPr>
              <w:t>уақыт</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w:t>
            </w:r>
            <w:proofErr w:type="spellStart"/>
            <w:r w:rsidRPr="0089700D">
              <w:rPr>
                <w:sz w:val="24"/>
                <w:szCs w:val="24"/>
                <w:lang w:val="ru-RU" w:eastAsia="ar-SA"/>
              </w:rPr>
              <w:t>орын</w:t>
            </w:r>
            <w:proofErr w:type="spellEnd"/>
            <w:r w:rsidRPr="0089700D">
              <w:rPr>
                <w:sz w:val="24"/>
                <w:szCs w:val="24"/>
                <w:lang w:val="ru-RU" w:eastAsia="ar-SA"/>
              </w:rPr>
              <w:t xml:space="preserve"> </w:t>
            </w:r>
            <w:proofErr w:type="spellStart"/>
            <w:r w:rsidRPr="0089700D">
              <w:rPr>
                <w:sz w:val="24"/>
                <w:szCs w:val="24"/>
                <w:lang w:val="ru-RU" w:eastAsia="ar-SA"/>
              </w:rPr>
              <w:t>бойынша</w:t>
            </w:r>
            <w:proofErr w:type="spellEnd"/>
            <w:r w:rsidRPr="0089700D">
              <w:rPr>
                <w:sz w:val="24"/>
                <w:szCs w:val="24"/>
                <w:lang w:val="ru-RU" w:eastAsia="ar-SA"/>
              </w:rPr>
              <w:t xml:space="preserve"> </w:t>
            </w:r>
            <w:proofErr w:type="spellStart"/>
            <w:r w:rsidRPr="0089700D">
              <w:rPr>
                <w:sz w:val="24"/>
                <w:szCs w:val="24"/>
                <w:lang w:val="ru-RU" w:eastAsia="ar-SA"/>
              </w:rPr>
              <w:t>ашады</w:t>
            </w:r>
            <w:proofErr w:type="spellEnd"/>
            <w:r w:rsidRPr="0089700D">
              <w:rPr>
                <w:sz w:val="24"/>
                <w:szCs w:val="24"/>
                <w:lang w:val="ru-RU" w:eastAsia="ar-SA"/>
              </w:rPr>
              <w:t>.</w:t>
            </w:r>
          </w:p>
          <w:p w14:paraId="72F00FEB" w14:textId="77777777" w:rsidR="006631DD" w:rsidRPr="0089700D" w:rsidRDefault="006631DD" w:rsidP="006631DD">
            <w:pPr>
              <w:jc w:val="both"/>
              <w:rPr>
                <w:sz w:val="24"/>
                <w:szCs w:val="24"/>
                <w:lang w:val="ru-RU" w:eastAsia="ar-SA"/>
              </w:rPr>
            </w:pP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өтінімдері</w:t>
            </w:r>
            <w:proofErr w:type="spellEnd"/>
            <w:r w:rsidRPr="0089700D">
              <w:rPr>
                <w:sz w:val="24"/>
                <w:szCs w:val="24"/>
                <w:lang w:val="ru-RU" w:eastAsia="ar-SA"/>
              </w:rPr>
              <w:t xml:space="preserve"> бар </w:t>
            </w:r>
            <w:proofErr w:type="spellStart"/>
            <w:r w:rsidRPr="0089700D">
              <w:rPr>
                <w:sz w:val="24"/>
                <w:szCs w:val="24"/>
                <w:lang w:val="ru-RU" w:eastAsia="ar-SA"/>
              </w:rPr>
              <w:t>конверттерді</w:t>
            </w:r>
            <w:proofErr w:type="spellEnd"/>
            <w:r w:rsidRPr="0089700D">
              <w:rPr>
                <w:sz w:val="24"/>
                <w:szCs w:val="24"/>
                <w:lang w:val="ru-RU" w:eastAsia="ar-SA"/>
              </w:rPr>
              <w:t xml:space="preserve"> </w:t>
            </w:r>
            <w:proofErr w:type="spellStart"/>
            <w:r w:rsidRPr="0089700D">
              <w:rPr>
                <w:sz w:val="24"/>
                <w:szCs w:val="24"/>
                <w:lang w:val="ru-RU" w:eastAsia="ar-SA"/>
              </w:rPr>
              <w:t>ашу</w:t>
            </w:r>
            <w:proofErr w:type="spellEnd"/>
            <w:r w:rsidRPr="0089700D">
              <w:rPr>
                <w:sz w:val="24"/>
                <w:szCs w:val="24"/>
                <w:lang w:val="ru-RU" w:eastAsia="ar-SA"/>
              </w:rPr>
              <w:t xml:space="preserve"> </w:t>
            </w:r>
            <w:proofErr w:type="spellStart"/>
            <w:r w:rsidRPr="0089700D">
              <w:rPr>
                <w:sz w:val="24"/>
                <w:szCs w:val="24"/>
                <w:lang w:val="ru-RU" w:eastAsia="ar-SA"/>
              </w:rPr>
              <w:t>рәсіміне</w:t>
            </w:r>
            <w:proofErr w:type="spellEnd"/>
            <w:r w:rsidRPr="0089700D">
              <w:rPr>
                <w:sz w:val="24"/>
                <w:szCs w:val="24"/>
                <w:lang w:val="ru-RU" w:eastAsia="ar-SA"/>
              </w:rPr>
              <w:t xml:space="preserve">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берушілер</w:t>
            </w:r>
            <w:proofErr w:type="spellEnd"/>
            <w:r w:rsidRPr="0089700D">
              <w:rPr>
                <w:sz w:val="24"/>
                <w:szCs w:val="24"/>
                <w:lang w:val="ru-RU" w:eastAsia="ar-SA"/>
              </w:rPr>
              <w:t xml:space="preserve"> не </w:t>
            </w:r>
            <w:proofErr w:type="spellStart"/>
            <w:r w:rsidRPr="0089700D">
              <w:rPr>
                <w:sz w:val="24"/>
                <w:szCs w:val="24"/>
                <w:lang w:val="ru-RU" w:eastAsia="ar-SA"/>
              </w:rPr>
              <w:t>олардың</w:t>
            </w:r>
            <w:proofErr w:type="spellEnd"/>
            <w:r w:rsidRPr="0089700D">
              <w:rPr>
                <w:sz w:val="24"/>
                <w:szCs w:val="24"/>
                <w:lang w:val="ru-RU" w:eastAsia="ar-SA"/>
              </w:rPr>
              <w:t xml:space="preserve"> </w:t>
            </w:r>
            <w:proofErr w:type="spellStart"/>
            <w:r w:rsidRPr="0089700D">
              <w:rPr>
                <w:sz w:val="24"/>
                <w:szCs w:val="24"/>
                <w:lang w:val="ru-RU" w:eastAsia="ar-SA"/>
              </w:rPr>
              <w:t>уәкілетті</w:t>
            </w:r>
            <w:proofErr w:type="spellEnd"/>
            <w:r w:rsidRPr="0089700D">
              <w:rPr>
                <w:sz w:val="24"/>
                <w:szCs w:val="24"/>
                <w:lang w:val="ru-RU" w:eastAsia="ar-SA"/>
              </w:rPr>
              <w:t xml:space="preserve"> </w:t>
            </w:r>
            <w:proofErr w:type="spellStart"/>
            <w:r w:rsidRPr="0089700D">
              <w:rPr>
                <w:sz w:val="24"/>
                <w:szCs w:val="24"/>
                <w:lang w:val="ru-RU" w:eastAsia="ar-SA"/>
              </w:rPr>
              <w:t>өкілдері</w:t>
            </w:r>
            <w:proofErr w:type="spellEnd"/>
            <w:r w:rsidRPr="0089700D">
              <w:rPr>
                <w:sz w:val="24"/>
                <w:szCs w:val="24"/>
                <w:lang w:val="ru-RU" w:eastAsia="ar-SA"/>
              </w:rPr>
              <w:t xml:space="preserve"> </w:t>
            </w:r>
            <w:proofErr w:type="spellStart"/>
            <w:r w:rsidRPr="0089700D">
              <w:rPr>
                <w:sz w:val="24"/>
                <w:szCs w:val="24"/>
                <w:lang w:val="ru-RU" w:eastAsia="ar-SA"/>
              </w:rPr>
              <w:t>қатыса</w:t>
            </w:r>
            <w:proofErr w:type="spellEnd"/>
            <w:r w:rsidRPr="0089700D">
              <w:rPr>
                <w:sz w:val="24"/>
                <w:szCs w:val="24"/>
                <w:lang w:val="ru-RU" w:eastAsia="ar-SA"/>
              </w:rPr>
              <w:t xml:space="preserve"> </w:t>
            </w:r>
            <w:proofErr w:type="spellStart"/>
            <w:r w:rsidRPr="0089700D">
              <w:rPr>
                <w:sz w:val="24"/>
                <w:szCs w:val="24"/>
                <w:lang w:val="ru-RU" w:eastAsia="ar-SA"/>
              </w:rPr>
              <w:t>алады</w:t>
            </w:r>
            <w:proofErr w:type="spellEnd"/>
            <w:r w:rsidRPr="0089700D">
              <w:rPr>
                <w:sz w:val="24"/>
                <w:szCs w:val="24"/>
                <w:lang w:val="ru-RU" w:eastAsia="ar-SA"/>
              </w:rPr>
              <w:t>.</w:t>
            </w:r>
          </w:p>
          <w:p w14:paraId="7E9FB090" w14:textId="77777777" w:rsidR="006631DD" w:rsidRPr="0089700D" w:rsidRDefault="006631DD" w:rsidP="006631DD">
            <w:pPr>
              <w:jc w:val="both"/>
              <w:rPr>
                <w:sz w:val="24"/>
                <w:szCs w:val="24"/>
                <w:lang w:val="ru-RU" w:eastAsia="ar-SA"/>
              </w:rPr>
            </w:pPr>
            <w:proofErr w:type="spellStart"/>
            <w:r w:rsidRPr="0089700D">
              <w:rPr>
                <w:sz w:val="24"/>
                <w:szCs w:val="24"/>
                <w:lang w:val="ru-RU" w:eastAsia="ar-SA"/>
              </w:rPr>
              <w:t>Конверттерді</w:t>
            </w:r>
            <w:proofErr w:type="spellEnd"/>
            <w:r w:rsidRPr="0089700D">
              <w:rPr>
                <w:sz w:val="24"/>
                <w:szCs w:val="24"/>
                <w:lang w:val="ru-RU" w:eastAsia="ar-SA"/>
              </w:rPr>
              <w:t xml:space="preserve"> </w:t>
            </w:r>
            <w:proofErr w:type="spellStart"/>
            <w:r w:rsidRPr="0089700D">
              <w:rPr>
                <w:sz w:val="24"/>
                <w:szCs w:val="24"/>
                <w:lang w:val="ru-RU" w:eastAsia="ar-SA"/>
              </w:rPr>
              <w:t>аша</w:t>
            </w:r>
            <w:proofErr w:type="spellEnd"/>
            <w:r w:rsidRPr="0089700D">
              <w:rPr>
                <w:sz w:val="24"/>
                <w:szCs w:val="24"/>
                <w:lang w:val="ru-RU" w:eastAsia="ar-SA"/>
              </w:rPr>
              <w:t xml:space="preserve"> </w:t>
            </w:r>
            <w:proofErr w:type="spellStart"/>
            <w:r w:rsidRPr="0089700D">
              <w:rPr>
                <w:sz w:val="24"/>
                <w:szCs w:val="24"/>
                <w:lang w:val="ru-RU" w:eastAsia="ar-SA"/>
              </w:rPr>
              <w:t>отырып</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комиссияның</w:t>
            </w:r>
            <w:proofErr w:type="spellEnd"/>
            <w:r w:rsidRPr="0089700D">
              <w:rPr>
                <w:sz w:val="24"/>
                <w:szCs w:val="24"/>
                <w:lang w:val="ru-RU" w:eastAsia="ar-SA"/>
              </w:rPr>
              <w:t xml:space="preserve"> </w:t>
            </w:r>
            <w:proofErr w:type="spellStart"/>
            <w:r w:rsidRPr="0089700D">
              <w:rPr>
                <w:sz w:val="24"/>
                <w:szCs w:val="24"/>
                <w:lang w:val="ru-RU" w:eastAsia="ar-SA"/>
              </w:rPr>
              <w:t>хатшысы</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w:t>
            </w:r>
            <w:proofErr w:type="spellEnd"/>
            <w:r w:rsidRPr="0089700D">
              <w:rPr>
                <w:sz w:val="24"/>
                <w:szCs w:val="24"/>
                <w:lang w:val="ru-RU" w:eastAsia="ar-SA"/>
              </w:rPr>
              <w:t xml:space="preserve"> </w:t>
            </w:r>
            <w:proofErr w:type="spellStart"/>
            <w:r w:rsidRPr="0089700D">
              <w:rPr>
                <w:sz w:val="24"/>
                <w:szCs w:val="24"/>
                <w:lang w:val="ru-RU" w:eastAsia="ar-SA"/>
              </w:rPr>
              <w:t>келіп</w:t>
            </w:r>
            <w:proofErr w:type="spellEnd"/>
            <w:r w:rsidRPr="0089700D">
              <w:rPr>
                <w:sz w:val="24"/>
                <w:szCs w:val="24"/>
                <w:lang w:val="ru-RU" w:eastAsia="ar-SA"/>
              </w:rPr>
              <w:t xml:space="preserve"> </w:t>
            </w:r>
            <w:proofErr w:type="spellStart"/>
            <w:r w:rsidRPr="0089700D">
              <w:rPr>
                <w:sz w:val="24"/>
                <w:szCs w:val="24"/>
                <w:lang w:val="ru-RU" w:eastAsia="ar-SA"/>
              </w:rPr>
              <w:t>түскен</w:t>
            </w:r>
            <w:proofErr w:type="spellEnd"/>
            <w:r w:rsidRPr="0089700D">
              <w:rPr>
                <w:sz w:val="24"/>
                <w:szCs w:val="24"/>
                <w:lang w:val="ru-RU" w:eastAsia="ar-SA"/>
              </w:rPr>
              <w:t xml:space="preserve">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берушілердің</w:t>
            </w:r>
            <w:proofErr w:type="spellEnd"/>
            <w:r w:rsidRPr="0089700D">
              <w:rPr>
                <w:sz w:val="24"/>
                <w:szCs w:val="24"/>
                <w:lang w:val="ru-RU" w:eastAsia="ar-SA"/>
              </w:rPr>
              <w:t xml:space="preserve"> </w:t>
            </w:r>
            <w:proofErr w:type="spellStart"/>
            <w:r w:rsidRPr="0089700D">
              <w:rPr>
                <w:sz w:val="24"/>
                <w:szCs w:val="24"/>
                <w:lang w:val="ru-RU" w:eastAsia="ar-SA"/>
              </w:rPr>
              <w:t>атауы</w:t>
            </w:r>
            <w:proofErr w:type="spellEnd"/>
            <w:r w:rsidRPr="0089700D">
              <w:rPr>
                <w:sz w:val="24"/>
                <w:szCs w:val="24"/>
                <w:lang w:val="ru-RU" w:eastAsia="ar-SA"/>
              </w:rPr>
              <w:t xml:space="preserve"> мен </w:t>
            </w:r>
            <w:proofErr w:type="spellStart"/>
            <w:r w:rsidRPr="0089700D">
              <w:rPr>
                <w:sz w:val="24"/>
                <w:szCs w:val="24"/>
                <w:lang w:val="ru-RU" w:eastAsia="ar-SA"/>
              </w:rPr>
              <w:t>мекенжайын</w:t>
            </w:r>
            <w:proofErr w:type="spellEnd"/>
            <w:r w:rsidRPr="0089700D">
              <w:rPr>
                <w:sz w:val="24"/>
                <w:szCs w:val="24"/>
                <w:lang w:val="ru-RU" w:eastAsia="ar-SA"/>
              </w:rPr>
              <w:t xml:space="preserve">, </w:t>
            </w:r>
            <w:proofErr w:type="spellStart"/>
            <w:r w:rsidRPr="0089700D">
              <w:rPr>
                <w:sz w:val="24"/>
                <w:szCs w:val="24"/>
                <w:lang w:val="ru-RU" w:eastAsia="ar-SA"/>
              </w:rPr>
              <w:t>әрбір</w:t>
            </w:r>
            <w:proofErr w:type="spellEnd"/>
            <w:r w:rsidRPr="0089700D">
              <w:rPr>
                <w:sz w:val="24"/>
                <w:szCs w:val="24"/>
                <w:lang w:val="ru-RU" w:eastAsia="ar-SA"/>
              </w:rPr>
              <w:t xml:space="preserve"> лот </w:t>
            </w:r>
            <w:proofErr w:type="spellStart"/>
            <w:r w:rsidRPr="0089700D">
              <w:rPr>
                <w:sz w:val="24"/>
                <w:szCs w:val="24"/>
                <w:lang w:val="ru-RU" w:eastAsia="ar-SA"/>
              </w:rPr>
              <w:t>бойынша</w:t>
            </w:r>
            <w:proofErr w:type="spellEnd"/>
            <w:r w:rsidRPr="0089700D">
              <w:rPr>
                <w:sz w:val="24"/>
                <w:szCs w:val="24"/>
                <w:lang w:val="ru-RU" w:eastAsia="ar-SA"/>
              </w:rPr>
              <w:t xml:space="preserve"> </w:t>
            </w:r>
            <w:proofErr w:type="spellStart"/>
            <w:r w:rsidRPr="0089700D">
              <w:rPr>
                <w:sz w:val="24"/>
                <w:szCs w:val="24"/>
                <w:lang w:val="ru-RU" w:eastAsia="ar-SA"/>
              </w:rPr>
              <w:t>мәлімделген</w:t>
            </w:r>
            <w:proofErr w:type="spellEnd"/>
            <w:r w:rsidRPr="0089700D">
              <w:rPr>
                <w:sz w:val="24"/>
                <w:szCs w:val="24"/>
                <w:lang w:val="ru-RU" w:eastAsia="ar-SA"/>
              </w:rPr>
              <w:t xml:space="preserve"> </w:t>
            </w:r>
            <w:proofErr w:type="spellStart"/>
            <w:r w:rsidRPr="0089700D">
              <w:rPr>
                <w:sz w:val="24"/>
                <w:szCs w:val="24"/>
                <w:lang w:val="ru-RU" w:eastAsia="ar-SA"/>
              </w:rPr>
              <w:t>бағаларды</w:t>
            </w:r>
            <w:proofErr w:type="spellEnd"/>
            <w:r w:rsidRPr="0089700D">
              <w:rPr>
                <w:sz w:val="24"/>
                <w:szCs w:val="24"/>
                <w:lang w:val="ru-RU" w:eastAsia="ar-SA"/>
              </w:rPr>
              <w:t xml:space="preserve">, </w:t>
            </w:r>
            <w:proofErr w:type="spellStart"/>
            <w:r w:rsidRPr="0089700D">
              <w:rPr>
                <w:sz w:val="24"/>
                <w:szCs w:val="24"/>
                <w:lang w:val="ru-RU" w:eastAsia="ar-SA"/>
              </w:rPr>
              <w:t>жеткізу</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w:t>
            </w:r>
            <w:proofErr w:type="spellStart"/>
            <w:r w:rsidRPr="0089700D">
              <w:rPr>
                <w:sz w:val="24"/>
                <w:szCs w:val="24"/>
                <w:lang w:val="ru-RU" w:eastAsia="ar-SA"/>
              </w:rPr>
              <w:t>төлеу</w:t>
            </w:r>
            <w:proofErr w:type="spellEnd"/>
            <w:r w:rsidRPr="0089700D">
              <w:rPr>
                <w:sz w:val="24"/>
                <w:szCs w:val="24"/>
                <w:lang w:val="ru-RU" w:eastAsia="ar-SA"/>
              </w:rPr>
              <w:t xml:space="preserve"> </w:t>
            </w:r>
            <w:proofErr w:type="spellStart"/>
            <w:r w:rsidRPr="0089700D">
              <w:rPr>
                <w:sz w:val="24"/>
                <w:szCs w:val="24"/>
                <w:lang w:val="ru-RU" w:eastAsia="ar-SA"/>
              </w:rPr>
              <w:t>шарттарын</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өтінімдерді</w:t>
            </w:r>
            <w:proofErr w:type="spellEnd"/>
            <w:r w:rsidRPr="0089700D">
              <w:rPr>
                <w:sz w:val="24"/>
                <w:szCs w:val="24"/>
                <w:lang w:val="ru-RU" w:eastAsia="ar-SA"/>
              </w:rPr>
              <w:t xml:space="preserve"> </w:t>
            </w:r>
            <w:proofErr w:type="spellStart"/>
            <w:r w:rsidRPr="0089700D">
              <w:rPr>
                <w:sz w:val="24"/>
                <w:szCs w:val="24"/>
                <w:lang w:val="ru-RU" w:eastAsia="ar-SA"/>
              </w:rPr>
              <w:t>кері</w:t>
            </w:r>
            <w:proofErr w:type="spellEnd"/>
            <w:r w:rsidRPr="0089700D">
              <w:rPr>
                <w:sz w:val="24"/>
                <w:szCs w:val="24"/>
                <w:lang w:val="ru-RU" w:eastAsia="ar-SA"/>
              </w:rPr>
              <w:t xml:space="preserve"> </w:t>
            </w:r>
            <w:proofErr w:type="spellStart"/>
            <w:r w:rsidRPr="0089700D">
              <w:rPr>
                <w:sz w:val="24"/>
                <w:szCs w:val="24"/>
                <w:lang w:val="ru-RU" w:eastAsia="ar-SA"/>
              </w:rPr>
              <w:t>қайтарып</w:t>
            </w:r>
            <w:proofErr w:type="spellEnd"/>
            <w:r w:rsidRPr="0089700D">
              <w:rPr>
                <w:sz w:val="24"/>
                <w:szCs w:val="24"/>
                <w:lang w:val="ru-RU" w:eastAsia="ar-SA"/>
              </w:rPr>
              <w:t xml:space="preserve"> </w:t>
            </w:r>
            <w:proofErr w:type="spellStart"/>
            <w:r w:rsidRPr="0089700D">
              <w:rPr>
                <w:sz w:val="24"/>
                <w:szCs w:val="24"/>
                <w:lang w:val="ru-RU" w:eastAsia="ar-SA"/>
              </w:rPr>
              <w:t>алу</w:t>
            </w:r>
            <w:proofErr w:type="spellEnd"/>
            <w:r w:rsidRPr="0089700D">
              <w:rPr>
                <w:sz w:val="24"/>
                <w:szCs w:val="24"/>
                <w:lang w:val="ru-RU" w:eastAsia="ar-SA"/>
              </w:rPr>
              <w:t xml:space="preserve"> </w:t>
            </w:r>
            <w:proofErr w:type="spellStart"/>
            <w:r w:rsidRPr="0089700D">
              <w:rPr>
                <w:sz w:val="24"/>
                <w:szCs w:val="24"/>
                <w:lang w:val="ru-RU" w:eastAsia="ar-SA"/>
              </w:rPr>
              <w:t>тәртібін</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өтінімді</w:t>
            </w:r>
            <w:proofErr w:type="spellEnd"/>
            <w:r w:rsidRPr="0089700D">
              <w:rPr>
                <w:sz w:val="24"/>
                <w:szCs w:val="24"/>
                <w:lang w:val="ru-RU" w:eastAsia="ar-SA"/>
              </w:rPr>
              <w:t xml:space="preserve"> </w:t>
            </w:r>
            <w:proofErr w:type="spellStart"/>
            <w:r w:rsidRPr="0089700D">
              <w:rPr>
                <w:sz w:val="24"/>
                <w:szCs w:val="24"/>
                <w:lang w:val="ru-RU" w:eastAsia="ar-SA"/>
              </w:rPr>
              <w:t>құрайтын</w:t>
            </w:r>
            <w:proofErr w:type="spellEnd"/>
            <w:r w:rsidRPr="0089700D">
              <w:rPr>
                <w:sz w:val="24"/>
                <w:szCs w:val="24"/>
                <w:lang w:val="ru-RU" w:eastAsia="ar-SA"/>
              </w:rPr>
              <w:t xml:space="preserve"> </w:t>
            </w:r>
            <w:proofErr w:type="spellStart"/>
            <w:r w:rsidRPr="0089700D">
              <w:rPr>
                <w:sz w:val="24"/>
                <w:szCs w:val="24"/>
                <w:lang w:val="ru-RU" w:eastAsia="ar-SA"/>
              </w:rPr>
              <w:t>құжаттар</w:t>
            </w:r>
            <w:proofErr w:type="spellEnd"/>
            <w:r w:rsidRPr="0089700D">
              <w:rPr>
                <w:sz w:val="24"/>
                <w:szCs w:val="24"/>
                <w:lang w:val="ru-RU" w:eastAsia="ar-SA"/>
              </w:rPr>
              <w:t xml:space="preserve"> </w:t>
            </w:r>
            <w:proofErr w:type="spellStart"/>
            <w:r w:rsidRPr="0089700D">
              <w:rPr>
                <w:sz w:val="24"/>
                <w:szCs w:val="24"/>
                <w:lang w:val="ru-RU" w:eastAsia="ar-SA"/>
              </w:rPr>
              <w:t>туралы</w:t>
            </w:r>
            <w:proofErr w:type="spellEnd"/>
            <w:r w:rsidRPr="0089700D">
              <w:rPr>
                <w:sz w:val="24"/>
                <w:szCs w:val="24"/>
                <w:lang w:val="ru-RU" w:eastAsia="ar-SA"/>
              </w:rPr>
              <w:t xml:space="preserve"> </w:t>
            </w:r>
            <w:proofErr w:type="spellStart"/>
            <w:r w:rsidRPr="0089700D">
              <w:rPr>
                <w:sz w:val="24"/>
                <w:szCs w:val="24"/>
                <w:lang w:val="ru-RU" w:eastAsia="ar-SA"/>
              </w:rPr>
              <w:t>ақпаратты</w:t>
            </w:r>
            <w:proofErr w:type="spellEnd"/>
            <w:r w:rsidRPr="0089700D">
              <w:rPr>
                <w:sz w:val="24"/>
                <w:szCs w:val="24"/>
                <w:lang w:val="ru-RU" w:eastAsia="ar-SA"/>
              </w:rPr>
              <w:t xml:space="preserve"> </w:t>
            </w:r>
            <w:proofErr w:type="spellStart"/>
            <w:r w:rsidRPr="0089700D">
              <w:rPr>
                <w:sz w:val="24"/>
                <w:szCs w:val="24"/>
                <w:lang w:val="ru-RU" w:eastAsia="ar-SA"/>
              </w:rPr>
              <w:t>жариялайды</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осы </w:t>
            </w:r>
            <w:proofErr w:type="spellStart"/>
            <w:r w:rsidRPr="0089700D">
              <w:rPr>
                <w:sz w:val="24"/>
                <w:szCs w:val="24"/>
                <w:lang w:val="ru-RU" w:eastAsia="ar-SA"/>
              </w:rPr>
              <w:t>мәліметтерді</w:t>
            </w:r>
            <w:proofErr w:type="spellEnd"/>
            <w:r w:rsidRPr="0089700D">
              <w:rPr>
                <w:sz w:val="24"/>
                <w:szCs w:val="24"/>
                <w:lang w:val="ru-RU" w:eastAsia="ar-SA"/>
              </w:rPr>
              <w:t xml:space="preserve"> </w:t>
            </w:r>
            <w:proofErr w:type="spellStart"/>
            <w:r w:rsidRPr="0089700D">
              <w:rPr>
                <w:sz w:val="24"/>
                <w:szCs w:val="24"/>
                <w:lang w:val="ru-RU" w:eastAsia="ar-SA"/>
              </w:rPr>
              <w:t>конверттерді</w:t>
            </w:r>
            <w:proofErr w:type="spellEnd"/>
            <w:r w:rsidRPr="0089700D">
              <w:rPr>
                <w:sz w:val="24"/>
                <w:szCs w:val="24"/>
                <w:lang w:val="ru-RU" w:eastAsia="ar-SA"/>
              </w:rPr>
              <w:t xml:space="preserve"> </w:t>
            </w:r>
            <w:proofErr w:type="spellStart"/>
            <w:r w:rsidRPr="0089700D">
              <w:rPr>
                <w:sz w:val="24"/>
                <w:szCs w:val="24"/>
                <w:lang w:val="ru-RU" w:eastAsia="ar-SA"/>
              </w:rPr>
              <w:t>ашу</w:t>
            </w:r>
            <w:proofErr w:type="spellEnd"/>
            <w:r w:rsidRPr="0089700D">
              <w:rPr>
                <w:sz w:val="24"/>
                <w:szCs w:val="24"/>
                <w:lang w:val="ru-RU" w:eastAsia="ar-SA"/>
              </w:rPr>
              <w:t xml:space="preserve"> </w:t>
            </w:r>
            <w:proofErr w:type="spellStart"/>
            <w:r w:rsidRPr="0089700D">
              <w:rPr>
                <w:sz w:val="24"/>
                <w:szCs w:val="24"/>
                <w:lang w:val="ru-RU" w:eastAsia="ar-SA"/>
              </w:rPr>
              <w:t>хаттамасына</w:t>
            </w:r>
            <w:proofErr w:type="spellEnd"/>
            <w:r w:rsidRPr="0089700D">
              <w:rPr>
                <w:sz w:val="24"/>
                <w:szCs w:val="24"/>
                <w:lang w:val="ru-RU" w:eastAsia="ar-SA"/>
              </w:rPr>
              <w:t xml:space="preserve"> </w:t>
            </w:r>
            <w:proofErr w:type="spellStart"/>
            <w:r w:rsidRPr="0089700D">
              <w:rPr>
                <w:sz w:val="24"/>
                <w:szCs w:val="24"/>
                <w:lang w:val="ru-RU" w:eastAsia="ar-SA"/>
              </w:rPr>
              <w:t>енгізеді</w:t>
            </w:r>
            <w:proofErr w:type="spellEnd"/>
            <w:r w:rsidRPr="0089700D">
              <w:rPr>
                <w:sz w:val="24"/>
                <w:szCs w:val="24"/>
                <w:lang w:val="ru-RU" w:eastAsia="ar-SA"/>
              </w:rPr>
              <w:t>.</w:t>
            </w:r>
          </w:p>
          <w:p w14:paraId="4F4590CD" w14:textId="77777777" w:rsidR="006631DD" w:rsidRPr="0089700D" w:rsidRDefault="006631DD" w:rsidP="006631DD">
            <w:pPr>
              <w:jc w:val="both"/>
              <w:rPr>
                <w:sz w:val="24"/>
                <w:szCs w:val="24"/>
                <w:lang w:val="ru-RU" w:eastAsia="ar-SA"/>
              </w:rPr>
            </w:pPr>
          </w:p>
          <w:p w14:paraId="3AD0F87E" w14:textId="77777777" w:rsidR="006631DD" w:rsidRPr="0089700D" w:rsidRDefault="006631DD" w:rsidP="006631DD">
            <w:pPr>
              <w:jc w:val="both"/>
              <w:rPr>
                <w:b/>
                <w:sz w:val="24"/>
                <w:szCs w:val="24"/>
                <w:lang w:val="ru-RU" w:eastAsia="ar-SA"/>
              </w:rPr>
            </w:pPr>
            <w:proofErr w:type="spellStart"/>
            <w:r w:rsidRPr="0089700D">
              <w:rPr>
                <w:b/>
                <w:sz w:val="24"/>
                <w:szCs w:val="24"/>
                <w:lang w:val="ru-RU" w:eastAsia="ar-SA"/>
              </w:rPr>
              <w:t>Тендерлік</w:t>
            </w:r>
            <w:proofErr w:type="spellEnd"/>
            <w:r w:rsidRPr="0089700D">
              <w:rPr>
                <w:b/>
                <w:sz w:val="24"/>
                <w:szCs w:val="24"/>
                <w:lang w:val="ru-RU" w:eastAsia="ar-SA"/>
              </w:rPr>
              <w:t xml:space="preserve"> </w:t>
            </w:r>
            <w:proofErr w:type="spellStart"/>
            <w:r w:rsidRPr="0089700D">
              <w:rPr>
                <w:b/>
                <w:sz w:val="24"/>
                <w:szCs w:val="24"/>
                <w:lang w:val="ru-RU" w:eastAsia="ar-SA"/>
              </w:rPr>
              <w:t>өтінімдерді</w:t>
            </w:r>
            <w:proofErr w:type="spellEnd"/>
            <w:r w:rsidRPr="0089700D">
              <w:rPr>
                <w:b/>
                <w:sz w:val="24"/>
                <w:szCs w:val="24"/>
                <w:lang w:val="ru-RU" w:eastAsia="ar-SA"/>
              </w:rPr>
              <w:t xml:space="preserve"> </w:t>
            </w:r>
            <w:proofErr w:type="spellStart"/>
            <w:r w:rsidRPr="0089700D">
              <w:rPr>
                <w:b/>
                <w:sz w:val="24"/>
                <w:szCs w:val="24"/>
                <w:lang w:val="ru-RU" w:eastAsia="ar-SA"/>
              </w:rPr>
              <w:t>бағалау</w:t>
            </w:r>
            <w:proofErr w:type="spellEnd"/>
            <w:r w:rsidRPr="0089700D">
              <w:rPr>
                <w:b/>
                <w:sz w:val="24"/>
                <w:szCs w:val="24"/>
                <w:lang w:val="ru-RU" w:eastAsia="ar-SA"/>
              </w:rPr>
              <w:t xml:space="preserve"> </w:t>
            </w:r>
            <w:proofErr w:type="spellStart"/>
            <w:r w:rsidRPr="0089700D">
              <w:rPr>
                <w:b/>
                <w:sz w:val="24"/>
                <w:szCs w:val="24"/>
                <w:lang w:val="ru-RU" w:eastAsia="ar-SA"/>
              </w:rPr>
              <w:t>және</w:t>
            </w:r>
            <w:proofErr w:type="spellEnd"/>
            <w:r w:rsidRPr="0089700D">
              <w:rPr>
                <w:b/>
                <w:sz w:val="24"/>
                <w:szCs w:val="24"/>
                <w:lang w:val="ru-RU" w:eastAsia="ar-SA"/>
              </w:rPr>
              <w:t xml:space="preserve"> </w:t>
            </w:r>
            <w:proofErr w:type="spellStart"/>
            <w:r w:rsidRPr="0089700D">
              <w:rPr>
                <w:b/>
                <w:sz w:val="24"/>
                <w:szCs w:val="24"/>
                <w:lang w:val="ru-RU" w:eastAsia="ar-SA"/>
              </w:rPr>
              <w:t>салыстыру</w:t>
            </w:r>
            <w:proofErr w:type="spellEnd"/>
          </w:p>
          <w:p w14:paraId="7DD9C273" w14:textId="77777777" w:rsidR="006631DD" w:rsidRPr="0089700D" w:rsidRDefault="006631DD" w:rsidP="006631DD">
            <w:pPr>
              <w:jc w:val="both"/>
              <w:rPr>
                <w:sz w:val="24"/>
                <w:szCs w:val="24"/>
                <w:lang w:val="ru-RU" w:eastAsia="ar-SA"/>
              </w:rPr>
            </w:pPr>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комиссия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өтінімдерді</w:t>
            </w:r>
            <w:proofErr w:type="spellEnd"/>
            <w:r w:rsidRPr="0089700D">
              <w:rPr>
                <w:sz w:val="24"/>
                <w:szCs w:val="24"/>
                <w:lang w:val="ru-RU" w:eastAsia="ar-SA"/>
              </w:rPr>
              <w:t xml:space="preserve"> </w:t>
            </w:r>
            <w:proofErr w:type="spellStart"/>
            <w:r w:rsidRPr="0089700D">
              <w:rPr>
                <w:sz w:val="24"/>
                <w:szCs w:val="24"/>
                <w:lang w:val="ru-RU" w:eastAsia="ar-SA"/>
              </w:rPr>
              <w:t>бағалауды</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w:t>
            </w:r>
            <w:proofErr w:type="spellStart"/>
            <w:r w:rsidRPr="0089700D">
              <w:rPr>
                <w:sz w:val="24"/>
                <w:szCs w:val="24"/>
                <w:lang w:val="ru-RU" w:eastAsia="ar-SA"/>
              </w:rPr>
              <w:t>салыстыруды</w:t>
            </w:r>
            <w:proofErr w:type="spellEnd"/>
            <w:r w:rsidRPr="0089700D">
              <w:rPr>
                <w:sz w:val="24"/>
                <w:szCs w:val="24"/>
                <w:lang w:val="ru-RU" w:eastAsia="ar-SA"/>
              </w:rPr>
              <w:t xml:space="preserve"> </w:t>
            </w:r>
            <w:proofErr w:type="spellStart"/>
            <w:r w:rsidRPr="0089700D">
              <w:rPr>
                <w:sz w:val="24"/>
                <w:szCs w:val="24"/>
                <w:lang w:val="ru-RU" w:eastAsia="ar-SA"/>
              </w:rPr>
              <w:t>жүзеге</w:t>
            </w:r>
            <w:proofErr w:type="spellEnd"/>
            <w:r w:rsidRPr="0089700D">
              <w:rPr>
                <w:sz w:val="24"/>
                <w:szCs w:val="24"/>
                <w:lang w:val="ru-RU" w:eastAsia="ar-SA"/>
              </w:rPr>
              <w:t xml:space="preserve"> </w:t>
            </w:r>
            <w:proofErr w:type="spellStart"/>
            <w:r w:rsidRPr="0089700D">
              <w:rPr>
                <w:sz w:val="24"/>
                <w:szCs w:val="24"/>
                <w:lang w:val="ru-RU" w:eastAsia="ar-SA"/>
              </w:rPr>
              <w:t>асырады</w:t>
            </w:r>
            <w:proofErr w:type="spellEnd"/>
            <w:r w:rsidRPr="0089700D">
              <w:rPr>
                <w:sz w:val="24"/>
                <w:szCs w:val="24"/>
                <w:lang w:val="ru-RU" w:eastAsia="ar-SA"/>
              </w:rPr>
              <w:t>.</w:t>
            </w:r>
          </w:p>
          <w:p w14:paraId="2605BD53" w14:textId="77777777" w:rsidR="006631DD" w:rsidRPr="0089700D" w:rsidRDefault="006631DD" w:rsidP="006631DD">
            <w:pPr>
              <w:jc w:val="both"/>
              <w:rPr>
                <w:sz w:val="24"/>
                <w:szCs w:val="24"/>
                <w:lang w:val="ru-RU" w:eastAsia="ar-SA"/>
              </w:rPr>
            </w:pPr>
            <w:r w:rsidRPr="0089700D">
              <w:rPr>
                <w:sz w:val="24"/>
                <w:szCs w:val="24"/>
                <w:lang w:val="ru-RU" w:eastAsia="ar-SA"/>
              </w:rPr>
              <w:t xml:space="preserve">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берушілердің</w:t>
            </w:r>
            <w:proofErr w:type="spellEnd"/>
            <w:r w:rsidRPr="0089700D">
              <w:rPr>
                <w:sz w:val="24"/>
                <w:szCs w:val="24"/>
                <w:lang w:val="ru-RU" w:eastAsia="ar-SA"/>
              </w:rPr>
              <w:t xml:space="preserve"> </w:t>
            </w:r>
            <w:proofErr w:type="spellStart"/>
            <w:r w:rsidRPr="0089700D">
              <w:rPr>
                <w:sz w:val="24"/>
                <w:szCs w:val="24"/>
                <w:lang w:val="ru-RU" w:eastAsia="ar-SA"/>
              </w:rPr>
              <w:t>банкроттық</w:t>
            </w:r>
            <w:proofErr w:type="spellEnd"/>
            <w:r w:rsidRPr="0089700D">
              <w:rPr>
                <w:sz w:val="24"/>
                <w:szCs w:val="24"/>
                <w:lang w:val="ru-RU" w:eastAsia="ar-SA"/>
              </w:rPr>
              <w:t xml:space="preserve"> не </w:t>
            </w:r>
            <w:proofErr w:type="spellStart"/>
            <w:r w:rsidRPr="0089700D">
              <w:rPr>
                <w:sz w:val="24"/>
                <w:szCs w:val="24"/>
                <w:lang w:val="ru-RU" w:eastAsia="ar-SA"/>
              </w:rPr>
              <w:t>тарату</w:t>
            </w:r>
            <w:proofErr w:type="spellEnd"/>
            <w:r w:rsidRPr="0089700D">
              <w:rPr>
                <w:sz w:val="24"/>
                <w:szCs w:val="24"/>
                <w:lang w:val="ru-RU" w:eastAsia="ar-SA"/>
              </w:rPr>
              <w:t xml:space="preserve"> </w:t>
            </w:r>
            <w:proofErr w:type="spellStart"/>
            <w:r w:rsidRPr="0089700D">
              <w:rPr>
                <w:sz w:val="24"/>
                <w:szCs w:val="24"/>
                <w:lang w:val="ru-RU" w:eastAsia="ar-SA"/>
              </w:rPr>
              <w:t>рәсіміне</w:t>
            </w:r>
            <w:proofErr w:type="spellEnd"/>
            <w:r w:rsidRPr="0089700D">
              <w:rPr>
                <w:sz w:val="24"/>
                <w:szCs w:val="24"/>
                <w:lang w:val="ru-RU" w:eastAsia="ar-SA"/>
              </w:rPr>
              <w:t xml:space="preserve"> </w:t>
            </w:r>
            <w:proofErr w:type="spellStart"/>
            <w:r w:rsidRPr="0089700D">
              <w:rPr>
                <w:sz w:val="24"/>
                <w:szCs w:val="24"/>
                <w:lang w:val="ru-RU" w:eastAsia="ar-SA"/>
              </w:rPr>
              <w:t>қатысы</w:t>
            </w:r>
            <w:proofErr w:type="spellEnd"/>
            <w:r w:rsidRPr="0089700D">
              <w:rPr>
                <w:sz w:val="24"/>
                <w:szCs w:val="24"/>
                <w:lang w:val="ru-RU" w:eastAsia="ar-SA"/>
              </w:rPr>
              <w:t xml:space="preserve"> </w:t>
            </w:r>
            <w:proofErr w:type="spellStart"/>
            <w:r w:rsidRPr="0089700D">
              <w:rPr>
                <w:sz w:val="24"/>
                <w:szCs w:val="24"/>
                <w:lang w:val="ru-RU" w:eastAsia="ar-SA"/>
              </w:rPr>
              <w:t>жоқ</w:t>
            </w:r>
            <w:proofErr w:type="spellEnd"/>
            <w:r w:rsidRPr="0089700D">
              <w:rPr>
                <w:sz w:val="24"/>
                <w:szCs w:val="24"/>
                <w:lang w:val="ru-RU" w:eastAsia="ar-SA"/>
              </w:rPr>
              <w:t xml:space="preserve"> </w:t>
            </w:r>
            <w:proofErr w:type="spellStart"/>
            <w:r w:rsidRPr="0089700D">
              <w:rPr>
                <w:sz w:val="24"/>
                <w:szCs w:val="24"/>
                <w:lang w:val="ru-RU" w:eastAsia="ar-SA"/>
              </w:rPr>
              <w:t>бөлігінде</w:t>
            </w:r>
            <w:proofErr w:type="spellEnd"/>
            <w:r w:rsidRPr="0089700D">
              <w:rPr>
                <w:sz w:val="24"/>
                <w:szCs w:val="24"/>
                <w:lang w:val="ru-RU" w:eastAsia="ar-SA"/>
              </w:rPr>
              <w:t xml:space="preserve"> </w:t>
            </w:r>
            <w:proofErr w:type="spellStart"/>
            <w:r w:rsidRPr="0089700D">
              <w:rPr>
                <w:sz w:val="24"/>
                <w:szCs w:val="24"/>
                <w:lang w:val="ru-RU" w:eastAsia="ar-SA"/>
              </w:rPr>
              <w:t>біліктілік</w:t>
            </w:r>
            <w:proofErr w:type="spellEnd"/>
            <w:r w:rsidRPr="0089700D">
              <w:rPr>
                <w:sz w:val="24"/>
                <w:szCs w:val="24"/>
                <w:lang w:val="ru-RU" w:eastAsia="ar-SA"/>
              </w:rPr>
              <w:t xml:space="preserve"> </w:t>
            </w:r>
            <w:proofErr w:type="spellStart"/>
            <w:r w:rsidRPr="0089700D">
              <w:rPr>
                <w:sz w:val="24"/>
                <w:szCs w:val="24"/>
                <w:lang w:val="ru-RU" w:eastAsia="ar-SA"/>
              </w:rPr>
              <w:t>талаптарына</w:t>
            </w:r>
            <w:proofErr w:type="spellEnd"/>
            <w:r w:rsidRPr="0089700D">
              <w:rPr>
                <w:sz w:val="24"/>
                <w:szCs w:val="24"/>
                <w:lang w:val="ru-RU" w:eastAsia="ar-SA"/>
              </w:rPr>
              <w:t xml:space="preserve"> </w:t>
            </w:r>
            <w:proofErr w:type="spellStart"/>
            <w:r w:rsidRPr="0089700D">
              <w:rPr>
                <w:sz w:val="24"/>
                <w:szCs w:val="24"/>
                <w:lang w:val="ru-RU" w:eastAsia="ar-SA"/>
              </w:rPr>
              <w:t>сәйкестігін</w:t>
            </w:r>
            <w:proofErr w:type="spellEnd"/>
            <w:r w:rsidRPr="0089700D">
              <w:rPr>
                <w:sz w:val="24"/>
                <w:szCs w:val="24"/>
                <w:lang w:val="ru-RU" w:eastAsia="ar-SA"/>
              </w:rPr>
              <w:t xml:space="preserve"> </w:t>
            </w:r>
            <w:proofErr w:type="spellStart"/>
            <w:r w:rsidRPr="0089700D">
              <w:rPr>
                <w:sz w:val="24"/>
                <w:szCs w:val="24"/>
                <w:lang w:val="ru-RU" w:eastAsia="ar-SA"/>
              </w:rPr>
              <w:t>нақтылау</w:t>
            </w:r>
            <w:proofErr w:type="spellEnd"/>
            <w:r w:rsidRPr="0089700D">
              <w:rPr>
                <w:sz w:val="24"/>
                <w:szCs w:val="24"/>
                <w:lang w:val="ru-RU" w:eastAsia="ar-SA"/>
              </w:rPr>
              <w:t xml:space="preserve"> </w:t>
            </w:r>
            <w:proofErr w:type="spellStart"/>
            <w:r w:rsidRPr="0089700D">
              <w:rPr>
                <w:sz w:val="24"/>
                <w:szCs w:val="24"/>
                <w:lang w:val="ru-RU" w:eastAsia="ar-SA"/>
              </w:rPr>
              <w:t>мақсатында</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комиссия </w:t>
            </w:r>
            <w:proofErr w:type="spellStart"/>
            <w:r w:rsidRPr="0089700D">
              <w:rPr>
                <w:sz w:val="24"/>
                <w:szCs w:val="24"/>
                <w:lang w:val="ru-RU" w:eastAsia="ar-SA"/>
              </w:rPr>
              <w:t>банкроттық</w:t>
            </w:r>
            <w:proofErr w:type="spellEnd"/>
            <w:r w:rsidRPr="0089700D">
              <w:rPr>
                <w:sz w:val="24"/>
                <w:szCs w:val="24"/>
                <w:lang w:val="ru-RU" w:eastAsia="ar-SA"/>
              </w:rPr>
              <w:t xml:space="preserve"> не </w:t>
            </w:r>
            <w:proofErr w:type="spellStart"/>
            <w:r w:rsidRPr="0089700D">
              <w:rPr>
                <w:sz w:val="24"/>
                <w:szCs w:val="24"/>
                <w:lang w:val="ru-RU" w:eastAsia="ar-SA"/>
              </w:rPr>
              <w:t>тарату</w:t>
            </w:r>
            <w:proofErr w:type="spellEnd"/>
            <w:r w:rsidRPr="0089700D">
              <w:rPr>
                <w:sz w:val="24"/>
                <w:szCs w:val="24"/>
                <w:lang w:val="ru-RU" w:eastAsia="ar-SA"/>
              </w:rPr>
              <w:t xml:space="preserve"> </w:t>
            </w:r>
            <w:proofErr w:type="spellStart"/>
            <w:r w:rsidRPr="0089700D">
              <w:rPr>
                <w:sz w:val="24"/>
                <w:szCs w:val="24"/>
                <w:lang w:val="ru-RU" w:eastAsia="ar-SA"/>
              </w:rPr>
              <w:t>рәсімдерінің</w:t>
            </w:r>
            <w:proofErr w:type="spellEnd"/>
            <w:r w:rsidRPr="0089700D">
              <w:rPr>
                <w:sz w:val="24"/>
                <w:szCs w:val="24"/>
                <w:lang w:val="ru-RU" w:eastAsia="ar-SA"/>
              </w:rPr>
              <w:t xml:space="preserve"> </w:t>
            </w:r>
            <w:proofErr w:type="spellStart"/>
            <w:r w:rsidRPr="0089700D">
              <w:rPr>
                <w:sz w:val="24"/>
                <w:szCs w:val="24"/>
                <w:lang w:val="ru-RU" w:eastAsia="ar-SA"/>
              </w:rPr>
              <w:t>жүргізілуін</w:t>
            </w:r>
            <w:proofErr w:type="spellEnd"/>
            <w:r w:rsidRPr="0089700D">
              <w:rPr>
                <w:sz w:val="24"/>
                <w:szCs w:val="24"/>
                <w:lang w:val="ru-RU" w:eastAsia="ar-SA"/>
              </w:rPr>
              <w:t xml:space="preserve"> </w:t>
            </w:r>
            <w:proofErr w:type="spellStart"/>
            <w:r w:rsidRPr="0089700D">
              <w:rPr>
                <w:sz w:val="24"/>
                <w:szCs w:val="24"/>
                <w:lang w:val="ru-RU" w:eastAsia="ar-SA"/>
              </w:rPr>
              <w:t>бақылауды</w:t>
            </w:r>
            <w:proofErr w:type="spellEnd"/>
            <w:r w:rsidRPr="0089700D">
              <w:rPr>
                <w:sz w:val="24"/>
                <w:szCs w:val="24"/>
                <w:lang w:val="ru-RU" w:eastAsia="ar-SA"/>
              </w:rPr>
              <w:t xml:space="preserve"> </w:t>
            </w:r>
            <w:proofErr w:type="spellStart"/>
            <w:r w:rsidRPr="0089700D">
              <w:rPr>
                <w:sz w:val="24"/>
                <w:szCs w:val="24"/>
                <w:lang w:val="ru-RU" w:eastAsia="ar-SA"/>
              </w:rPr>
              <w:t>жүзеге</w:t>
            </w:r>
            <w:proofErr w:type="spellEnd"/>
            <w:r w:rsidRPr="0089700D">
              <w:rPr>
                <w:sz w:val="24"/>
                <w:szCs w:val="24"/>
                <w:lang w:val="ru-RU" w:eastAsia="ar-SA"/>
              </w:rPr>
              <w:t xml:space="preserve"> </w:t>
            </w:r>
            <w:proofErr w:type="spellStart"/>
            <w:r w:rsidRPr="0089700D">
              <w:rPr>
                <w:sz w:val="24"/>
                <w:szCs w:val="24"/>
                <w:lang w:val="ru-RU" w:eastAsia="ar-SA"/>
              </w:rPr>
              <w:t>асыратын</w:t>
            </w:r>
            <w:proofErr w:type="spellEnd"/>
            <w:r w:rsidRPr="0089700D">
              <w:rPr>
                <w:sz w:val="24"/>
                <w:szCs w:val="24"/>
                <w:lang w:val="ru-RU" w:eastAsia="ar-SA"/>
              </w:rPr>
              <w:t xml:space="preserve"> </w:t>
            </w:r>
            <w:proofErr w:type="spellStart"/>
            <w:r w:rsidRPr="0089700D">
              <w:rPr>
                <w:sz w:val="24"/>
                <w:szCs w:val="24"/>
                <w:lang w:val="ru-RU" w:eastAsia="ar-SA"/>
              </w:rPr>
              <w:t>уәкілетті</w:t>
            </w:r>
            <w:proofErr w:type="spellEnd"/>
            <w:r w:rsidRPr="0089700D">
              <w:rPr>
                <w:sz w:val="24"/>
                <w:szCs w:val="24"/>
                <w:lang w:val="ru-RU" w:eastAsia="ar-SA"/>
              </w:rPr>
              <w:t xml:space="preserve"> </w:t>
            </w:r>
            <w:proofErr w:type="spellStart"/>
            <w:r w:rsidRPr="0089700D">
              <w:rPr>
                <w:sz w:val="24"/>
                <w:szCs w:val="24"/>
                <w:lang w:val="ru-RU" w:eastAsia="ar-SA"/>
              </w:rPr>
              <w:t>органның</w:t>
            </w:r>
            <w:proofErr w:type="spellEnd"/>
            <w:r w:rsidRPr="0089700D">
              <w:rPr>
                <w:sz w:val="24"/>
                <w:szCs w:val="24"/>
                <w:lang w:val="ru-RU" w:eastAsia="ar-SA"/>
              </w:rPr>
              <w:t xml:space="preserve"> интернет-</w:t>
            </w:r>
            <w:proofErr w:type="spellStart"/>
            <w:r w:rsidRPr="0089700D">
              <w:rPr>
                <w:sz w:val="24"/>
                <w:szCs w:val="24"/>
                <w:lang w:val="ru-RU" w:eastAsia="ar-SA"/>
              </w:rPr>
              <w:t>ресурсында</w:t>
            </w:r>
            <w:proofErr w:type="spellEnd"/>
            <w:r w:rsidRPr="0089700D">
              <w:rPr>
                <w:sz w:val="24"/>
                <w:szCs w:val="24"/>
                <w:lang w:val="ru-RU" w:eastAsia="ar-SA"/>
              </w:rPr>
              <w:t xml:space="preserve"> </w:t>
            </w:r>
            <w:proofErr w:type="spellStart"/>
            <w:r w:rsidRPr="0089700D">
              <w:rPr>
                <w:sz w:val="24"/>
                <w:szCs w:val="24"/>
                <w:lang w:val="ru-RU" w:eastAsia="ar-SA"/>
              </w:rPr>
              <w:t>орналастырылған</w:t>
            </w:r>
            <w:proofErr w:type="spellEnd"/>
            <w:r w:rsidRPr="0089700D">
              <w:rPr>
                <w:sz w:val="24"/>
                <w:szCs w:val="24"/>
                <w:lang w:val="ru-RU" w:eastAsia="ar-SA"/>
              </w:rPr>
              <w:t xml:space="preserve"> </w:t>
            </w:r>
            <w:proofErr w:type="spellStart"/>
            <w:r w:rsidRPr="0089700D">
              <w:rPr>
                <w:sz w:val="24"/>
                <w:szCs w:val="24"/>
                <w:lang w:val="ru-RU" w:eastAsia="ar-SA"/>
              </w:rPr>
              <w:t>ақпаратты</w:t>
            </w:r>
            <w:proofErr w:type="spellEnd"/>
            <w:r w:rsidRPr="0089700D">
              <w:rPr>
                <w:sz w:val="24"/>
                <w:szCs w:val="24"/>
                <w:lang w:val="ru-RU" w:eastAsia="ar-SA"/>
              </w:rPr>
              <w:t xml:space="preserve"> </w:t>
            </w:r>
            <w:proofErr w:type="spellStart"/>
            <w:r w:rsidRPr="0089700D">
              <w:rPr>
                <w:sz w:val="24"/>
                <w:szCs w:val="24"/>
                <w:lang w:val="ru-RU" w:eastAsia="ar-SA"/>
              </w:rPr>
              <w:t>қарайды</w:t>
            </w:r>
            <w:proofErr w:type="spellEnd"/>
            <w:r w:rsidRPr="0089700D">
              <w:rPr>
                <w:sz w:val="24"/>
                <w:szCs w:val="24"/>
                <w:lang w:val="ru-RU" w:eastAsia="ar-SA"/>
              </w:rPr>
              <w:t>.</w:t>
            </w:r>
          </w:p>
          <w:p w14:paraId="453CE342" w14:textId="77777777" w:rsidR="006631DD" w:rsidRPr="0089700D" w:rsidRDefault="006631DD" w:rsidP="006631DD">
            <w:pPr>
              <w:jc w:val="both"/>
              <w:rPr>
                <w:sz w:val="24"/>
                <w:szCs w:val="24"/>
                <w:lang w:val="ru-RU" w:eastAsia="ar-SA"/>
              </w:rPr>
            </w:pPr>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комиссия </w:t>
            </w:r>
            <w:proofErr w:type="spellStart"/>
            <w:r w:rsidRPr="0089700D">
              <w:rPr>
                <w:sz w:val="24"/>
                <w:szCs w:val="24"/>
                <w:lang w:val="ru-RU" w:eastAsia="ar-SA"/>
              </w:rPr>
              <w:t>Ережеге</w:t>
            </w:r>
            <w:proofErr w:type="spellEnd"/>
            <w:r w:rsidRPr="0089700D">
              <w:rPr>
                <w:sz w:val="24"/>
                <w:szCs w:val="24"/>
                <w:lang w:val="ru-RU" w:eastAsia="ar-SA"/>
              </w:rPr>
              <w:t xml:space="preserve"> </w:t>
            </w:r>
            <w:proofErr w:type="spellStart"/>
            <w:r w:rsidRPr="0089700D">
              <w:rPr>
                <w:sz w:val="24"/>
                <w:szCs w:val="24"/>
                <w:lang w:val="ru-RU" w:eastAsia="ar-SA"/>
              </w:rPr>
              <w:t>сәйкес</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өтінімді</w:t>
            </w:r>
            <w:proofErr w:type="spellEnd"/>
            <w:r w:rsidRPr="0089700D">
              <w:rPr>
                <w:sz w:val="24"/>
                <w:szCs w:val="24"/>
                <w:lang w:val="ru-RU" w:eastAsia="ar-SA"/>
              </w:rPr>
              <w:t xml:space="preserve"> </w:t>
            </w:r>
            <w:proofErr w:type="spellStart"/>
            <w:r w:rsidRPr="0089700D">
              <w:rPr>
                <w:sz w:val="24"/>
                <w:szCs w:val="24"/>
                <w:lang w:val="ru-RU" w:eastAsia="ar-SA"/>
              </w:rPr>
              <w:t>тұтастай</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лот </w:t>
            </w:r>
            <w:proofErr w:type="spellStart"/>
            <w:r w:rsidRPr="0089700D">
              <w:rPr>
                <w:sz w:val="24"/>
                <w:szCs w:val="24"/>
                <w:lang w:val="ru-RU" w:eastAsia="ar-SA"/>
              </w:rPr>
              <w:t>бойынша</w:t>
            </w:r>
            <w:proofErr w:type="spellEnd"/>
            <w:r w:rsidRPr="0089700D">
              <w:rPr>
                <w:sz w:val="24"/>
                <w:szCs w:val="24"/>
                <w:lang w:val="ru-RU" w:eastAsia="ar-SA"/>
              </w:rPr>
              <w:t xml:space="preserve"> </w:t>
            </w:r>
            <w:proofErr w:type="spellStart"/>
            <w:r w:rsidRPr="0089700D">
              <w:rPr>
                <w:sz w:val="24"/>
                <w:szCs w:val="24"/>
                <w:lang w:val="ru-RU" w:eastAsia="ar-SA"/>
              </w:rPr>
              <w:t>қабылдамайды</w:t>
            </w:r>
            <w:proofErr w:type="spellEnd"/>
            <w:r w:rsidRPr="0089700D">
              <w:rPr>
                <w:sz w:val="24"/>
                <w:szCs w:val="24"/>
                <w:lang w:val="ru-RU" w:eastAsia="ar-SA"/>
              </w:rPr>
              <w:t>.</w:t>
            </w:r>
          </w:p>
          <w:p w14:paraId="4BE7271A" w14:textId="77777777" w:rsidR="006631DD" w:rsidRPr="0089700D" w:rsidRDefault="006631DD" w:rsidP="006631DD">
            <w:pPr>
              <w:jc w:val="both"/>
              <w:rPr>
                <w:b/>
                <w:sz w:val="24"/>
                <w:szCs w:val="24"/>
                <w:lang w:val="ru-RU" w:eastAsia="ar-SA"/>
              </w:rPr>
            </w:pPr>
            <w:r w:rsidRPr="0089700D">
              <w:rPr>
                <w:b/>
                <w:sz w:val="24"/>
                <w:szCs w:val="24"/>
                <w:lang w:val="ru-RU" w:eastAsia="ar-SA"/>
              </w:rPr>
              <w:t xml:space="preserve">Тендер </w:t>
            </w:r>
            <w:proofErr w:type="spellStart"/>
            <w:r w:rsidRPr="0089700D">
              <w:rPr>
                <w:b/>
                <w:sz w:val="24"/>
                <w:szCs w:val="24"/>
                <w:lang w:val="ru-RU" w:eastAsia="ar-SA"/>
              </w:rPr>
              <w:t>қорытындысын</w:t>
            </w:r>
            <w:proofErr w:type="spellEnd"/>
            <w:r w:rsidRPr="0089700D">
              <w:rPr>
                <w:b/>
                <w:sz w:val="24"/>
                <w:szCs w:val="24"/>
                <w:lang w:val="ru-RU" w:eastAsia="ar-SA"/>
              </w:rPr>
              <w:t xml:space="preserve"> </w:t>
            </w:r>
            <w:proofErr w:type="spellStart"/>
            <w:r w:rsidRPr="0089700D">
              <w:rPr>
                <w:b/>
                <w:sz w:val="24"/>
                <w:szCs w:val="24"/>
                <w:lang w:val="ru-RU" w:eastAsia="ar-SA"/>
              </w:rPr>
              <w:t>шығару</w:t>
            </w:r>
            <w:proofErr w:type="spellEnd"/>
          </w:p>
          <w:p w14:paraId="7DD3FF43" w14:textId="77777777" w:rsidR="006631DD" w:rsidRPr="0089700D" w:rsidRDefault="006631DD" w:rsidP="006631DD">
            <w:pPr>
              <w:jc w:val="both"/>
              <w:rPr>
                <w:sz w:val="24"/>
                <w:szCs w:val="24"/>
                <w:lang w:val="ru-RU" w:eastAsia="ar-SA"/>
              </w:rPr>
            </w:pPr>
            <w:r w:rsidRPr="0089700D">
              <w:rPr>
                <w:sz w:val="24"/>
                <w:szCs w:val="24"/>
                <w:lang w:val="ru-RU" w:eastAsia="ar-SA"/>
              </w:rPr>
              <w:t xml:space="preserve">          </w:t>
            </w:r>
            <w:proofErr w:type="spellStart"/>
            <w:r w:rsidRPr="0089700D">
              <w:rPr>
                <w:sz w:val="24"/>
                <w:szCs w:val="24"/>
                <w:lang w:val="ru-RU" w:eastAsia="ar-SA"/>
              </w:rPr>
              <w:t>Тендердің</w:t>
            </w:r>
            <w:proofErr w:type="spellEnd"/>
            <w:r w:rsidRPr="0089700D">
              <w:rPr>
                <w:sz w:val="24"/>
                <w:szCs w:val="24"/>
                <w:lang w:val="ru-RU" w:eastAsia="ar-SA"/>
              </w:rPr>
              <w:t xml:space="preserve"> </w:t>
            </w:r>
            <w:proofErr w:type="spellStart"/>
            <w:r w:rsidRPr="0089700D">
              <w:rPr>
                <w:sz w:val="24"/>
                <w:szCs w:val="24"/>
                <w:lang w:val="ru-RU" w:eastAsia="ar-SA"/>
              </w:rPr>
              <w:t>қорытындылары</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өтінімдері</w:t>
            </w:r>
            <w:proofErr w:type="spellEnd"/>
            <w:r w:rsidRPr="0089700D">
              <w:rPr>
                <w:sz w:val="24"/>
                <w:szCs w:val="24"/>
                <w:lang w:val="ru-RU" w:eastAsia="ar-SA"/>
              </w:rPr>
              <w:t xml:space="preserve"> бар </w:t>
            </w:r>
            <w:proofErr w:type="spellStart"/>
            <w:r w:rsidRPr="0089700D">
              <w:rPr>
                <w:sz w:val="24"/>
                <w:szCs w:val="24"/>
                <w:lang w:val="ru-RU" w:eastAsia="ar-SA"/>
              </w:rPr>
              <w:t>конверттер</w:t>
            </w:r>
            <w:proofErr w:type="spellEnd"/>
            <w:r w:rsidRPr="0089700D">
              <w:rPr>
                <w:sz w:val="24"/>
                <w:szCs w:val="24"/>
                <w:lang w:val="ru-RU" w:eastAsia="ar-SA"/>
              </w:rPr>
              <w:t xml:space="preserve"> </w:t>
            </w:r>
            <w:proofErr w:type="spellStart"/>
            <w:r w:rsidRPr="0089700D">
              <w:rPr>
                <w:sz w:val="24"/>
                <w:szCs w:val="24"/>
                <w:lang w:val="ru-RU" w:eastAsia="ar-SA"/>
              </w:rPr>
              <w:t>ашылған</w:t>
            </w:r>
            <w:proofErr w:type="spellEnd"/>
            <w:r w:rsidRPr="0089700D">
              <w:rPr>
                <w:sz w:val="24"/>
                <w:szCs w:val="24"/>
                <w:lang w:val="ru-RU" w:eastAsia="ar-SA"/>
              </w:rPr>
              <w:t xml:space="preserve"> </w:t>
            </w:r>
            <w:proofErr w:type="spellStart"/>
            <w:r w:rsidRPr="0089700D">
              <w:rPr>
                <w:sz w:val="24"/>
                <w:szCs w:val="24"/>
                <w:lang w:val="ru-RU" w:eastAsia="ar-SA"/>
              </w:rPr>
              <w:t>күннен</w:t>
            </w:r>
            <w:proofErr w:type="spellEnd"/>
            <w:r w:rsidRPr="0089700D">
              <w:rPr>
                <w:sz w:val="24"/>
                <w:szCs w:val="24"/>
                <w:lang w:val="ru-RU" w:eastAsia="ar-SA"/>
              </w:rPr>
              <w:t xml:space="preserve"> </w:t>
            </w:r>
            <w:proofErr w:type="spellStart"/>
            <w:r w:rsidRPr="0089700D">
              <w:rPr>
                <w:sz w:val="24"/>
                <w:szCs w:val="24"/>
                <w:lang w:val="ru-RU" w:eastAsia="ar-SA"/>
              </w:rPr>
              <w:t>бастап</w:t>
            </w:r>
            <w:proofErr w:type="spellEnd"/>
            <w:r w:rsidRPr="0089700D">
              <w:rPr>
                <w:sz w:val="24"/>
                <w:szCs w:val="24"/>
                <w:lang w:val="ru-RU" w:eastAsia="ar-SA"/>
              </w:rPr>
              <w:t xml:space="preserve"> </w:t>
            </w:r>
            <w:proofErr w:type="spellStart"/>
            <w:r w:rsidRPr="0089700D">
              <w:rPr>
                <w:sz w:val="24"/>
                <w:szCs w:val="24"/>
                <w:lang w:val="ru-RU" w:eastAsia="ar-SA"/>
              </w:rPr>
              <w:t>күнтізбелік</w:t>
            </w:r>
            <w:proofErr w:type="spellEnd"/>
            <w:r w:rsidRPr="0089700D">
              <w:rPr>
                <w:sz w:val="24"/>
                <w:szCs w:val="24"/>
                <w:lang w:val="ru-RU" w:eastAsia="ar-SA"/>
              </w:rPr>
              <w:t xml:space="preserve"> он </w:t>
            </w:r>
            <w:proofErr w:type="spellStart"/>
            <w:r w:rsidRPr="0089700D">
              <w:rPr>
                <w:sz w:val="24"/>
                <w:szCs w:val="24"/>
                <w:lang w:val="ru-RU" w:eastAsia="ar-SA"/>
              </w:rPr>
              <w:t>күн</w:t>
            </w:r>
            <w:proofErr w:type="spellEnd"/>
            <w:r w:rsidRPr="0089700D">
              <w:rPr>
                <w:sz w:val="24"/>
                <w:szCs w:val="24"/>
                <w:lang w:val="ru-RU" w:eastAsia="ar-SA"/>
              </w:rPr>
              <w:t xml:space="preserve"> </w:t>
            </w:r>
            <w:proofErr w:type="spellStart"/>
            <w:r w:rsidRPr="0089700D">
              <w:rPr>
                <w:sz w:val="24"/>
                <w:szCs w:val="24"/>
                <w:lang w:val="ru-RU" w:eastAsia="ar-SA"/>
              </w:rPr>
              <w:t>ішінде</w:t>
            </w:r>
            <w:proofErr w:type="spellEnd"/>
            <w:r w:rsidRPr="0089700D">
              <w:rPr>
                <w:sz w:val="24"/>
                <w:szCs w:val="24"/>
                <w:lang w:val="ru-RU" w:eastAsia="ar-SA"/>
              </w:rPr>
              <w:t xml:space="preserve"> </w:t>
            </w:r>
            <w:proofErr w:type="spellStart"/>
            <w:r w:rsidRPr="0089700D">
              <w:rPr>
                <w:sz w:val="24"/>
                <w:szCs w:val="24"/>
                <w:lang w:val="ru-RU" w:eastAsia="ar-SA"/>
              </w:rPr>
              <w:t>шығарылады</w:t>
            </w:r>
            <w:proofErr w:type="spellEnd"/>
            <w:r w:rsidRPr="0089700D">
              <w:rPr>
                <w:sz w:val="24"/>
                <w:szCs w:val="24"/>
                <w:lang w:val="ru-RU" w:eastAsia="ar-SA"/>
              </w:rPr>
              <w:t xml:space="preserve">, </w:t>
            </w:r>
            <w:proofErr w:type="spellStart"/>
            <w:r w:rsidRPr="0089700D">
              <w:rPr>
                <w:sz w:val="24"/>
                <w:szCs w:val="24"/>
                <w:lang w:val="ru-RU" w:eastAsia="ar-SA"/>
              </w:rPr>
              <w:t>ол</w:t>
            </w:r>
            <w:proofErr w:type="spellEnd"/>
            <w:r w:rsidRPr="0089700D">
              <w:rPr>
                <w:sz w:val="24"/>
                <w:szCs w:val="24"/>
                <w:lang w:val="ru-RU" w:eastAsia="ar-SA"/>
              </w:rPr>
              <w:t xml:space="preserve"> </w:t>
            </w:r>
            <w:proofErr w:type="spellStart"/>
            <w:r w:rsidRPr="0089700D">
              <w:rPr>
                <w:sz w:val="24"/>
                <w:szCs w:val="24"/>
                <w:lang w:val="ru-RU" w:eastAsia="ar-SA"/>
              </w:rPr>
              <w:t>туралы</w:t>
            </w:r>
            <w:proofErr w:type="spellEnd"/>
            <w:r w:rsidRPr="0089700D">
              <w:rPr>
                <w:sz w:val="24"/>
                <w:szCs w:val="24"/>
                <w:lang w:val="ru-RU" w:eastAsia="ar-SA"/>
              </w:rPr>
              <w:t xml:space="preserve"> </w:t>
            </w:r>
            <w:proofErr w:type="spellStart"/>
            <w:r w:rsidRPr="0089700D">
              <w:rPr>
                <w:sz w:val="24"/>
                <w:szCs w:val="24"/>
                <w:lang w:val="ru-RU" w:eastAsia="ar-SA"/>
              </w:rPr>
              <w:t>хаттама</w:t>
            </w:r>
            <w:proofErr w:type="spellEnd"/>
            <w:r w:rsidRPr="0089700D">
              <w:rPr>
                <w:sz w:val="24"/>
                <w:szCs w:val="24"/>
                <w:lang w:val="ru-RU" w:eastAsia="ar-SA"/>
              </w:rPr>
              <w:t xml:space="preserve"> </w:t>
            </w:r>
            <w:proofErr w:type="spellStart"/>
            <w:r w:rsidRPr="0089700D">
              <w:rPr>
                <w:sz w:val="24"/>
                <w:szCs w:val="24"/>
                <w:lang w:val="ru-RU" w:eastAsia="ar-SA"/>
              </w:rPr>
              <w:t>жасалады</w:t>
            </w:r>
            <w:proofErr w:type="spellEnd"/>
            <w:r w:rsidRPr="0089700D">
              <w:rPr>
                <w:sz w:val="24"/>
                <w:szCs w:val="24"/>
                <w:lang w:val="ru-RU" w:eastAsia="ar-SA"/>
              </w:rPr>
              <w:t xml:space="preserve">, </w:t>
            </w:r>
            <w:proofErr w:type="spellStart"/>
            <w:r w:rsidRPr="0089700D">
              <w:rPr>
                <w:sz w:val="24"/>
                <w:szCs w:val="24"/>
                <w:lang w:val="ru-RU" w:eastAsia="ar-SA"/>
              </w:rPr>
              <w:t>оған</w:t>
            </w:r>
            <w:proofErr w:type="spellEnd"/>
            <w:r w:rsidRPr="0089700D">
              <w:rPr>
                <w:sz w:val="24"/>
                <w:szCs w:val="24"/>
                <w:lang w:val="ru-RU" w:eastAsia="ar-SA"/>
              </w:rPr>
              <w:t xml:space="preserve"> </w:t>
            </w:r>
            <w:proofErr w:type="spellStart"/>
            <w:r w:rsidRPr="0089700D">
              <w:rPr>
                <w:sz w:val="24"/>
                <w:szCs w:val="24"/>
                <w:lang w:val="ru-RU" w:eastAsia="ar-SA"/>
              </w:rPr>
              <w:t>мыналар</w:t>
            </w:r>
            <w:proofErr w:type="spellEnd"/>
            <w:r w:rsidRPr="0089700D">
              <w:rPr>
                <w:sz w:val="24"/>
                <w:szCs w:val="24"/>
                <w:lang w:val="ru-RU" w:eastAsia="ar-SA"/>
              </w:rPr>
              <w:t xml:space="preserve"> </w:t>
            </w:r>
            <w:proofErr w:type="spellStart"/>
            <w:r w:rsidRPr="0089700D">
              <w:rPr>
                <w:sz w:val="24"/>
                <w:szCs w:val="24"/>
                <w:lang w:val="ru-RU" w:eastAsia="ar-SA"/>
              </w:rPr>
              <w:t>енгізіледі</w:t>
            </w:r>
            <w:proofErr w:type="spellEnd"/>
            <w:r w:rsidRPr="0089700D">
              <w:rPr>
                <w:sz w:val="24"/>
                <w:szCs w:val="24"/>
                <w:lang w:val="ru-RU" w:eastAsia="ar-SA"/>
              </w:rPr>
              <w:t>:</w:t>
            </w:r>
          </w:p>
          <w:p w14:paraId="48F49FFB" w14:textId="77777777" w:rsidR="006631DD" w:rsidRPr="0089700D" w:rsidRDefault="006631DD" w:rsidP="006631DD">
            <w:pPr>
              <w:jc w:val="both"/>
              <w:rPr>
                <w:sz w:val="24"/>
                <w:szCs w:val="24"/>
                <w:lang w:val="ru-RU" w:eastAsia="ar-SA"/>
              </w:rPr>
            </w:pPr>
            <w:r w:rsidRPr="0089700D">
              <w:rPr>
                <w:sz w:val="24"/>
                <w:szCs w:val="24"/>
                <w:lang w:val="ru-RU" w:eastAsia="ar-SA"/>
              </w:rPr>
              <w:t xml:space="preserve">1) </w:t>
            </w:r>
            <w:proofErr w:type="spellStart"/>
            <w:r w:rsidRPr="0089700D">
              <w:rPr>
                <w:sz w:val="24"/>
                <w:szCs w:val="24"/>
                <w:lang w:val="ru-RU" w:eastAsia="ar-SA"/>
              </w:rPr>
              <w:t>дәрілік</w:t>
            </w:r>
            <w:proofErr w:type="spellEnd"/>
            <w:r w:rsidRPr="0089700D">
              <w:rPr>
                <w:sz w:val="24"/>
                <w:szCs w:val="24"/>
                <w:lang w:val="ru-RU" w:eastAsia="ar-SA"/>
              </w:rPr>
              <w:t xml:space="preserve"> </w:t>
            </w:r>
            <w:proofErr w:type="spellStart"/>
            <w:r w:rsidRPr="0089700D">
              <w:rPr>
                <w:sz w:val="24"/>
                <w:szCs w:val="24"/>
                <w:lang w:val="ru-RU" w:eastAsia="ar-SA"/>
              </w:rPr>
              <w:t>заттардың</w:t>
            </w:r>
            <w:proofErr w:type="spellEnd"/>
            <w:r w:rsidRPr="0089700D">
              <w:rPr>
                <w:sz w:val="24"/>
                <w:szCs w:val="24"/>
                <w:lang w:val="ru-RU" w:eastAsia="ar-SA"/>
              </w:rPr>
              <w:t xml:space="preserve">, </w:t>
            </w:r>
            <w:proofErr w:type="spellStart"/>
            <w:r w:rsidRPr="0089700D">
              <w:rPr>
                <w:sz w:val="24"/>
                <w:szCs w:val="24"/>
                <w:lang w:val="ru-RU" w:eastAsia="ar-SA"/>
              </w:rPr>
              <w:t>медициналық</w:t>
            </w:r>
            <w:proofErr w:type="spellEnd"/>
            <w:r w:rsidRPr="0089700D">
              <w:rPr>
                <w:sz w:val="24"/>
                <w:szCs w:val="24"/>
                <w:lang w:val="ru-RU" w:eastAsia="ar-SA"/>
              </w:rPr>
              <w:t xml:space="preserve"> </w:t>
            </w:r>
            <w:proofErr w:type="spellStart"/>
            <w:r w:rsidRPr="0089700D">
              <w:rPr>
                <w:sz w:val="24"/>
                <w:szCs w:val="24"/>
                <w:lang w:val="ru-RU" w:eastAsia="ar-SA"/>
              </w:rPr>
              <w:t>бұйымдардың</w:t>
            </w:r>
            <w:proofErr w:type="spellEnd"/>
            <w:r w:rsidRPr="0089700D">
              <w:rPr>
                <w:sz w:val="24"/>
                <w:szCs w:val="24"/>
                <w:lang w:val="ru-RU" w:eastAsia="ar-SA"/>
              </w:rPr>
              <w:t xml:space="preserve"> </w:t>
            </w:r>
            <w:proofErr w:type="spellStart"/>
            <w:r w:rsidRPr="0089700D">
              <w:rPr>
                <w:sz w:val="24"/>
                <w:szCs w:val="24"/>
                <w:lang w:val="ru-RU" w:eastAsia="ar-SA"/>
              </w:rPr>
              <w:t>атаулары</w:t>
            </w:r>
            <w:proofErr w:type="spellEnd"/>
            <w:r w:rsidRPr="0089700D">
              <w:rPr>
                <w:sz w:val="24"/>
                <w:szCs w:val="24"/>
                <w:lang w:val="ru-RU" w:eastAsia="ar-SA"/>
              </w:rPr>
              <w:t xml:space="preserve"> мен </w:t>
            </w:r>
            <w:proofErr w:type="spellStart"/>
            <w:r w:rsidRPr="0089700D">
              <w:rPr>
                <w:sz w:val="24"/>
                <w:szCs w:val="24"/>
                <w:lang w:val="ru-RU" w:eastAsia="ar-SA"/>
              </w:rPr>
              <w:t>қысқаша</w:t>
            </w:r>
            <w:proofErr w:type="spellEnd"/>
            <w:r w:rsidRPr="0089700D">
              <w:rPr>
                <w:sz w:val="24"/>
                <w:szCs w:val="24"/>
                <w:lang w:val="ru-RU" w:eastAsia="ar-SA"/>
              </w:rPr>
              <w:t xml:space="preserve"> </w:t>
            </w:r>
            <w:proofErr w:type="spellStart"/>
            <w:r w:rsidRPr="0089700D">
              <w:rPr>
                <w:sz w:val="24"/>
                <w:szCs w:val="24"/>
                <w:lang w:val="ru-RU" w:eastAsia="ar-SA"/>
              </w:rPr>
              <w:t>сипаттамасы</w:t>
            </w:r>
            <w:proofErr w:type="spellEnd"/>
            <w:r w:rsidRPr="0089700D">
              <w:rPr>
                <w:sz w:val="24"/>
                <w:szCs w:val="24"/>
                <w:lang w:val="ru-RU" w:eastAsia="ar-SA"/>
              </w:rPr>
              <w:t>;</w:t>
            </w:r>
          </w:p>
          <w:p w14:paraId="6BAA36B9" w14:textId="77777777" w:rsidR="006631DD" w:rsidRPr="0089700D" w:rsidRDefault="006631DD" w:rsidP="006631DD">
            <w:pPr>
              <w:jc w:val="both"/>
              <w:rPr>
                <w:sz w:val="24"/>
                <w:szCs w:val="24"/>
                <w:lang w:val="ru-RU" w:eastAsia="ar-SA"/>
              </w:rPr>
            </w:pPr>
            <w:r w:rsidRPr="0089700D">
              <w:rPr>
                <w:sz w:val="24"/>
                <w:szCs w:val="24"/>
                <w:lang w:val="ru-RU" w:eastAsia="ar-SA"/>
              </w:rPr>
              <w:t xml:space="preserve">2)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w:t>
            </w:r>
            <w:proofErr w:type="spellEnd"/>
            <w:r w:rsidRPr="0089700D">
              <w:rPr>
                <w:sz w:val="24"/>
                <w:szCs w:val="24"/>
                <w:lang w:val="ru-RU" w:eastAsia="ar-SA"/>
              </w:rPr>
              <w:t xml:space="preserve"> </w:t>
            </w:r>
            <w:proofErr w:type="spellStart"/>
            <w:r w:rsidRPr="0089700D">
              <w:rPr>
                <w:sz w:val="24"/>
                <w:szCs w:val="24"/>
                <w:lang w:val="ru-RU" w:eastAsia="ar-SA"/>
              </w:rPr>
              <w:t>сомасы</w:t>
            </w:r>
            <w:proofErr w:type="spellEnd"/>
            <w:r w:rsidRPr="0089700D">
              <w:rPr>
                <w:sz w:val="24"/>
                <w:szCs w:val="24"/>
                <w:lang w:val="ru-RU" w:eastAsia="ar-SA"/>
              </w:rPr>
              <w:t>;</w:t>
            </w:r>
          </w:p>
          <w:p w14:paraId="7C024F8A" w14:textId="77777777" w:rsidR="006631DD" w:rsidRPr="0089700D" w:rsidRDefault="006631DD" w:rsidP="006631DD">
            <w:pPr>
              <w:jc w:val="both"/>
              <w:rPr>
                <w:sz w:val="24"/>
                <w:szCs w:val="24"/>
                <w:lang w:val="ru-RU" w:eastAsia="ar-SA"/>
              </w:rPr>
            </w:pPr>
            <w:r w:rsidRPr="0089700D">
              <w:rPr>
                <w:sz w:val="24"/>
                <w:szCs w:val="24"/>
                <w:lang w:val="ru-RU" w:eastAsia="ar-SA"/>
              </w:rPr>
              <w:t xml:space="preserve">3)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өтінімдерді</w:t>
            </w:r>
            <w:proofErr w:type="spellEnd"/>
            <w:r w:rsidRPr="0089700D">
              <w:rPr>
                <w:sz w:val="24"/>
                <w:szCs w:val="24"/>
                <w:lang w:val="ru-RU" w:eastAsia="ar-SA"/>
              </w:rPr>
              <w:t xml:space="preserve"> </w:t>
            </w:r>
            <w:proofErr w:type="spellStart"/>
            <w:r w:rsidRPr="0089700D">
              <w:rPr>
                <w:sz w:val="24"/>
                <w:szCs w:val="24"/>
                <w:lang w:val="ru-RU" w:eastAsia="ar-SA"/>
              </w:rPr>
              <w:t>ұсынған</w:t>
            </w:r>
            <w:proofErr w:type="spellEnd"/>
            <w:r w:rsidRPr="0089700D">
              <w:rPr>
                <w:sz w:val="24"/>
                <w:szCs w:val="24"/>
                <w:lang w:val="ru-RU" w:eastAsia="ar-SA"/>
              </w:rPr>
              <w:t xml:space="preserve">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берушілердің</w:t>
            </w:r>
            <w:proofErr w:type="spellEnd"/>
            <w:r w:rsidRPr="0089700D">
              <w:rPr>
                <w:sz w:val="24"/>
                <w:szCs w:val="24"/>
                <w:lang w:val="ru-RU" w:eastAsia="ar-SA"/>
              </w:rPr>
              <w:t xml:space="preserve"> </w:t>
            </w:r>
            <w:proofErr w:type="spellStart"/>
            <w:r w:rsidRPr="0089700D">
              <w:rPr>
                <w:sz w:val="24"/>
                <w:szCs w:val="24"/>
                <w:lang w:val="ru-RU" w:eastAsia="ar-SA"/>
              </w:rPr>
              <w:t>атаулары</w:t>
            </w:r>
            <w:proofErr w:type="spellEnd"/>
            <w:r w:rsidRPr="0089700D">
              <w:rPr>
                <w:sz w:val="24"/>
                <w:szCs w:val="24"/>
                <w:lang w:val="ru-RU" w:eastAsia="ar-SA"/>
              </w:rPr>
              <w:t xml:space="preserve">, </w:t>
            </w:r>
            <w:proofErr w:type="spellStart"/>
            <w:r w:rsidRPr="0089700D">
              <w:rPr>
                <w:sz w:val="24"/>
                <w:szCs w:val="24"/>
                <w:lang w:val="ru-RU" w:eastAsia="ar-SA"/>
              </w:rPr>
              <w:t>орналасқан</w:t>
            </w:r>
            <w:proofErr w:type="spellEnd"/>
            <w:r w:rsidRPr="0089700D">
              <w:rPr>
                <w:sz w:val="24"/>
                <w:szCs w:val="24"/>
                <w:lang w:val="ru-RU" w:eastAsia="ar-SA"/>
              </w:rPr>
              <w:t xml:space="preserve"> </w:t>
            </w:r>
            <w:proofErr w:type="spellStart"/>
            <w:r w:rsidRPr="0089700D">
              <w:rPr>
                <w:sz w:val="24"/>
                <w:szCs w:val="24"/>
                <w:lang w:val="ru-RU" w:eastAsia="ar-SA"/>
              </w:rPr>
              <w:t>жері</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w:t>
            </w:r>
            <w:proofErr w:type="spellStart"/>
            <w:r w:rsidRPr="0089700D">
              <w:rPr>
                <w:sz w:val="24"/>
                <w:szCs w:val="24"/>
                <w:lang w:val="ru-RU" w:eastAsia="ar-SA"/>
              </w:rPr>
              <w:t>біліктілік</w:t>
            </w:r>
            <w:proofErr w:type="spellEnd"/>
            <w:r w:rsidRPr="0089700D">
              <w:rPr>
                <w:sz w:val="24"/>
                <w:szCs w:val="24"/>
                <w:lang w:val="ru-RU" w:eastAsia="ar-SA"/>
              </w:rPr>
              <w:t xml:space="preserve"> </w:t>
            </w:r>
            <w:proofErr w:type="spellStart"/>
            <w:r w:rsidRPr="0089700D">
              <w:rPr>
                <w:sz w:val="24"/>
                <w:szCs w:val="24"/>
                <w:lang w:val="ru-RU" w:eastAsia="ar-SA"/>
              </w:rPr>
              <w:t>деректері</w:t>
            </w:r>
            <w:proofErr w:type="spellEnd"/>
            <w:r w:rsidRPr="0089700D">
              <w:rPr>
                <w:sz w:val="24"/>
                <w:szCs w:val="24"/>
                <w:lang w:val="ru-RU" w:eastAsia="ar-SA"/>
              </w:rPr>
              <w:t>;</w:t>
            </w:r>
          </w:p>
          <w:p w14:paraId="7FB2568B" w14:textId="77777777" w:rsidR="006631DD" w:rsidRPr="0089700D" w:rsidRDefault="006631DD" w:rsidP="006631DD">
            <w:pPr>
              <w:jc w:val="both"/>
              <w:rPr>
                <w:sz w:val="24"/>
                <w:szCs w:val="24"/>
                <w:lang w:val="ru-RU" w:eastAsia="ar-SA"/>
              </w:rPr>
            </w:pPr>
            <w:r w:rsidRPr="0089700D">
              <w:rPr>
                <w:sz w:val="24"/>
                <w:szCs w:val="24"/>
                <w:lang w:val="ru-RU" w:eastAsia="ar-SA"/>
              </w:rPr>
              <w:t xml:space="preserve">4)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құжаттамаға</w:t>
            </w:r>
            <w:proofErr w:type="spellEnd"/>
            <w:r w:rsidRPr="0089700D">
              <w:rPr>
                <w:sz w:val="24"/>
                <w:szCs w:val="24"/>
                <w:lang w:val="ru-RU" w:eastAsia="ar-SA"/>
              </w:rPr>
              <w:t xml:space="preserve"> </w:t>
            </w:r>
            <w:proofErr w:type="spellStart"/>
            <w:r w:rsidRPr="0089700D">
              <w:rPr>
                <w:sz w:val="24"/>
                <w:szCs w:val="24"/>
                <w:lang w:val="ru-RU" w:eastAsia="ar-SA"/>
              </w:rPr>
              <w:t>сәйкес</w:t>
            </w:r>
            <w:proofErr w:type="spellEnd"/>
            <w:r w:rsidRPr="0089700D">
              <w:rPr>
                <w:sz w:val="24"/>
                <w:szCs w:val="24"/>
                <w:lang w:val="ru-RU" w:eastAsia="ar-SA"/>
              </w:rPr>
              <w:t xml:space="preserve"> </w:t>
            </w:r>
            <w:proofErr w:type="spellStart"/>
            <w:r w:rsidRPr="0089700D">
              <w:rPr>
                <w:sz w:val="24"/>
                <w:szCs w:val="24"/>
                <w:lang w:val="ru-RU" w:eastAsia="ar-SA"/>
              </w:rPr>
              <w:t>әрбір</w:t>
            </w:r>
            <w:proofErr w:type="spellEnd"/>
            <w:r w:rsidRPr="0089700D">
              <w:rPr>
                <w:sz w:val="24"/>
                <w:szCs w:val="24"/>
                <w:lang w:val="ru-RU" w:eastAsia="ar-SA"/>
              </w:rPr>
              <w:t xml:space="preserve">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өтінімнің</w:t>
            </w:r>
            <w:proofErr w:type="spellEnd"/>
            <w:r w:rsidRPr="0089700D">
              <w:rPr>
                <w:sz w:val="24"/>
                <w:szCs w:val="24"/>
                <w:lang w:val="ru-RU" w:eastAsia="ar-SA"/>
              </w:rPr>
              <w:t xml:space="preserve"> </w:t>
            </w:r>
            <w:proofErr w:type="spellStart"/>
            <w:r w:rsidRPr="0089700D">
              <w:rPr>
                <w:sz w:val="24"/>
                <w:szCs w:val="24"/>
                <w:lang w:val="ru-RU" w:eastAsia="ar-SA"/>
              </w:rPr>
              <w:t>бағасы</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w:t>
            </w:r>
            <w:proofErr w:type="spellStart"/>
            <w:r w:rsidRPr="0089700D">
              <w:rPr>
                <w:sz w:val="24"/>
                <w:szCs w:val="24"/>
                <w:lang w:val="ru-RU" w:eastAsia="ar-SA"/>
              </w:rPr>
              <w:t>басқа</w:t>
            </w:r>
            <w:proofErr w:type="spellEnd"/>
            <w:r w:rsidRPr="0089700D">
              <w:rPr>
                <w:sz w:val="24"/>
                <w:szCs w:val="24"/>
                <w:lang w:val="ru-RU" w:eastAsia="ar-SA"/>
              </w:rPr>
              <w:t xml:space="preserve"> да </w:t>
            </w:r>
            <w:proofErr w:type="spellStart"/>
            <w:r w:rsidRPr="0089700D">
              <w:rPr>
                <w:sz w:val="24"/>
                <w:szCs w:val="24"/>
                <w:lang w:val="ru-RU" w:eastAsia="ar-SA"/>
              </w:rPr>
              <w:t>шарттары</w:t>
            </w:r>
            <w:proofErr w:type="spellEnd"/>
            <w:r w:rsidRPr="0089700D">
              <w:rPr>
                <w:sz w:val="24"/>
                <w:szCs w:val="24"/>
                <w:lang w:val="ru-RU" w:eastAsia="ar-SA"/>
              </w:rPr>
              <w:t>;</w:t>
            </w:r>
          </w:p>
          <w:p w14:paraId="77AF049C" w14:textId="77777777" w:rsidR="006631DD" w:rsidRPr="0089700D" w:rsidRDefault="006631DD" w:rsidP="006631DD">
            <w:pPr>
              <w:jc w:val="both"/>
              <w:rPr>
                <w:sz w:val="24"/>
                <w:szCs w:val="24"/>
                <w:lang w:val="ru-RU" w:eastAsia="ar-SA"/>
              </w:rPr>
            </w:pPr>
            <w:r w:rsidRPr="0089700D">
              <w:rPr>
                <w:sz w:val="24"/>
                <w:szCs w:val="24"/>
                <w:lang w:val="ru-RU" w:eastAsia="ar-SA"/>
              </w:rPr>
              <w:t xml:space="preserve">5)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өтінімдерді</w:t>
            </w:r>
            <w:proofErr w:type="spellEnd"/>
            <w:r w:rsidRPr="0089700D">
              <w:rPr>
                <w:sz w:val="24"/>
                <w:szCs w:val="24"/>
                <w:lang w:val="ru-RU" w:eastAsia="ar-SA"/>
              </w:rPr>
              <w:t xml:space="preserve"> </w:t>
            </w:r>
            <w:proofErr w:type="spellStart"/>
            <w:r w:rsidRPr="0089700D">
              <w:rPr>
                <w:sz w:val="24"/>
                <w:szCs w:val="24"/>
                <w:lang w:val="ru-RU" w:eastAsia="ar-SA"/>
              </w:rPr>
              <w:t>бағалау</w:t>
            </w:r>
            <w:proofErr w:type="spellEnd"/>
            <w:r w:rsidRPr="0089700D">
              <w:rPr>
                <w:sz w:val="24"/>
                <w:szCs w:val="24"/>
                <w:lang w:val="ru-RU" w:eastAsia="ar-SA"/>
              </w:rPr>
              <w:t xml:space="preserve"> мен </w:t>
            </w:r>
            <w:proofErr w:type="spellStart"/>
            <w:r w:rsidRPr="0089700D">
              <w:rPr>
                <w:sz w:val="24"/>
                <w:szCs w:val="24"/>
                <w:lang w:val="ru-RU" w:eastAsia="ar-SA"/>
              </w:rPr>
              <w:t>салыстыруды</w:t>
            </w:r>
            <w:proofErr w:type="spellEnd"/>
            <w:r w:rsidRPr="0089700D">
              <w:rPr>
                <w:sz w:val="24"/>
                <w:szCs w:val="24"/>
                <w:lang w:val="ru-RU" w:eastAsia="ar-SA"/>
              </w:rPr>
              <w:t xml:space="preserve"> </w:t>
            </w:r>
            <w:proofErr w:type="spellStart"/>
            <w:r w:rsidRPr="0089700D">
              <w:rPr>
                <w:sz w:val="24"/>
                <w:szCs w:val="24"/>
                <w:lang w:val="ru-RU" w:eastAsia="ar-SA"/>
              </w:rPr>
              <w:t>баяндау</w:t>
            </w:r>
            <w:proofErr w:type="spellEnd"/>
            <w:r w:rsidRPr="0089700D">
              <w:rPr>
                <w:sz w:val="24"/>
                <w:szCs w:val="24"/>
                <w:lang w:val="ru-RU" w:eastAsia="ar-SA"/>
              </w:rPr>
              <w:t>;</w:t>
            </w:r>
          </w:p>
          <w:p w14:paraId="1050C717" w14:textId="77777777" w:rsidR="006631DD" w:rsidRPr="0089700D" w:rsidRDefault="006631DD" w:rsidP="006631DD">
            <w:pPr>
              <w:jc w:val="both"/>
              <w:rPr>
                <w:sz w:val="24"/>
                <w:szCs w:val="24"/>
                <w:lang w:val="ru-RU" w:eastAsia="ar-SA"/>
              </w:rPr>
            </w:pPr>
            <w:r w:rsidRPr="0089700D">
              <w:rPr>
                <w:sz w:val="24"/>
                <w:szCs w:val="24"/>
                <w:lang w:val="ru-RU" w:eastAsia="ar-SA"/>
              </w:rPr>
              <w:t xml:space="preserve">6) </w:t>
            </w:r>
            <w:proofErr w:type="spellStart"/>
            <w:r w:rsidRPr="0089700D">
              <w:rPr>
                <w:sz w:val="24"/>
                <w:szCs w:val="24"/>
                <w:lang w:val="ru-RU" w:eastAsia="ar-SA"/>
              </w:rPr>
              <w:t>тендерлік</w:t>
            </w:r>
            <w:proofErr w:type="spellEnd"/>
            <w:r w:rsidRPr="0089700D">
              <w:rPr>
                <w:sz w:val="24"/>
                <w:szCs w:val="24"/>
                <w:lang w:val="ru-RU" w:eastAsia="ar-SA"/>
              </w:rPr>
              <w:t xml:space="preserve"> </w:t>
            </w:r>
            <w:proofErr w:type="spellStart"/>
            <w:r w:rsidRPr="0089700D">
              <w:rPr>
                <w:sz w:val="24"/>
                <w:szCs w:val="24"/>
                <w:lang w:val="ru-RU" w:eastAsia="ar-SA"/>
              </w:rPr>
              <w:t>өтінімдерді</w:t>
            </w:r>
            <w:proofErr w:type="spellEnd"/>
            <w:r w:rsidRPr="0089700D">
              <w:rPr>
                <w:sz w:val="24"/>
                <w:szCs w:val="24"/>
                <w:lang w:val="ru-RU" w:eastAsia="ar-SA"/>
              </w:rPr>
              <w:t xml:space="preserve"> </w:t>
            </w:r>
            <w:proofErr w:type="spellStart"/>
            <w:r w:rsidRPr="0089700D">
              <w:rPr>
                <w:sz w:val="24"/>
                <w:szCs w:val="24"/>
                <w:lang w:val="ru-RU" w:eastAsia="ar-SA"/>
              </w:rPr>
              <w:t>қабылдамау</w:t>
            </w:r>
            <w:proofErr w:type="spellEnd"/>
            <w:r w:rsidRPr="0089700D">
              <w:rPr>
                <w:sz w:val="24"/>
                <w:szCs w:val="24"/>
                <w:lang w:val="ru-RU" w:eastAsia="ar-SA"/>
              </w:rPr>
              <w:t xml:space="preserve"> </w:t>
            </w:r>
            <w:proofErr w:type="spellStart"/>
            <w:r w:rsidRPr="0089700D">
              <w:rPr>
                <w:sz w:val="24"/>
                <w:szCs w:val="24"/>
                <w:lang w:val="ru-RU" w:eastAsia="ar-SA"/>
              </w:rPr>
              <w:t>негіздері</w:t>
            </w:r>
            <w:proofErr w:type="spellEnd"/>
            <w:r w:rsidRPr="0089700D">
              <w:rPr>
                <w:sz w:val="24"/>
                <w:szCs w:val="24"/>
                <w:lang w:val="ru-RU" w:eastAsia="ar-SA"/>
              </w:rPr>
              <w:t>;</w:t>
            </w:r>
          </w:p>
          <w:p w14:paraId="05F27EEC" w14:textId="77777777" w:rsidR="006631DD" w:rsidRPr="0089700D" w:rsidRDefault="006631DD" w:rsidP="006631DD">
            <w:pPr>
              <w:jc w:val="both"/>
              <w:rPr>
                <w:sz w:val="24"/>
                <w:szCs w:val="24"/>
                <w:lang w:val="ru-RU" w:eastAsia="ar-SA"/>
              </w:rPr>
            </w:pPr>
            <w:r w:rsidRPr="0089700D">
              <w:rPr>
                <w:sz w:val="24"/>
                <w:szCs w:val="24"/>
                <w:lang w:val="ru-RU" w:eastAsia="ar-SA"/>
              </w:rPr>
              <w:lastRenderedPageBreak/>
              <w:t xml:space="preserve">7) </w:t>
            </w:r>
            <w:proofErr w:type="spellStart"/>
            <w:r w:rsidRPr="0089700D">
              <w:rPr>
                <w:sz w:val="24"/>
                <w:szCs w:val="24"/>
                <w:lang w:val="ru-RU" w:eastAsia="ar-SA"/>
              </w:rPr>
              <w:t>тендердің</w:t>
            </w:r>
            <w:proofErr w:type="spellEnd"/>
            <w:r w:rsidRPr="0089700D">
              <w:rPr>
                <w:sz w:val="24"/>
                <w:szCs w:val="24"/>
                <w:lang w:val="ru-RU" w:eastAsia="ar-SA"/>
              </w:rPr>
              <w:t xml:space="preserve"> </w:t>
            </w:r>
            <w:proofErr w:type="spellStart"/>
            <w:r w:rsidRPr="0089700D">
              <w:rPr>
                <w:sz w:val="24"/>
                <w:szCs w:val="24"/>
                <w:lang w:val="ru-RU" w:eastAsia="ar-SA"/>
              </w:rPr>
              <w:t>әрбір</w:t>
            </w:r>
            <w:proofErr w:type="spellEnd"/>
            <w:r w:rsidRPr="0089700D">
              <w:rPr>
                <w:sz w:val="24"/>
                <w:szCs w:val="24"/>
                <w:lang w:val="ru-RU" w:eastAsia="ar-SA"/>
              </w:rPr>
              <w:t xml:space="preserve"> лоты </w:t>
            </w:r>
            <w:proofErr w:type="spellStart"/>
            <w:r w:rsidRPr="0089700D">
              <w:rPr>
                <w:sz w:val="24"/>
                <w:szCs w:val="24"/>
                <w:lang w:val="ru-RU" w:eastAsia="ar-SA"/>
              </w:rPr>
              <w:t>бойынша</w:t>
            </w:r>
            <w:proofErr w:type="spellEnd"/>
            <w:r w:rsidRPr="0089700D">
              <w:rPr>
                <w:sz w:val="24"/>
                <w:szCs w:val="24"/>
                <w:lang w:val="ru-RU" w:eastAsia="ar-SA"/>
              </w:rPr>
              <w:t xml:space="preserve"> </w:t>
            </w:r>
            <w:proofErr w:type="spellStart"/>
            <w:r w:rsidRPr="0089700D">
              <w:rPr>
                <w:sz w:val="24"/>
                <w:szCs w:val="24"/>
                <w:lang w:val="ru-RU" w:eastAsia="ar-SA"/>
              </w:rPr>
              <w:t>жеңімпаздың</w:t>
            </w:r>
            <w:proofErr w:type="spellEnd"/>
            <w:r w:rsidRPr="0089700D">
              <w:rPr>
                <w:sz w:val="24"/>
                <w:szCs w:val="24"/>
                <w:lang w:val="ru-RU" w:eastAsia="ar-SA"/>
              </w:rPr>
              <w:t xml:space="preserve"> (</w:t>
            </w:r>
            <w:proofErr w:type="spellStart"/>
            <w:r w:rsidRPr="0089700D">
              <w:rPr>
                <w:sz w:val="24"/>
                <w:szCs w:val="24"/>
                <w:lang w:val="ru-RU" w:eastAsia="ar-SA"/>
              </w:rPr>
              <w:t>лардың</w:t>
            </w:r>
            <w:proofErr w:type="spellEnd"/>
            <w:r w:rsidRPr="0089700D">
              <w:rPr>
                <w:sz w:val="24"/>
                <w:szCs w:val="24"/>
                <w:lang w:val="ru-RU" w:eastAsia="ar-SA"/>
              </w:rPr>
              <w:t xml:space="preserve">) </w:t>
            </w:r>
            <w:proofErr w:type="spellStart"/>
            <w:r w:rsidRPr="0089700D">
              <w:rPr>
                <w:sz w:val="24"/>
                <w:szCs w:val="24"/>
                <w:lang w:val="ru-RU" w:eastAsia="ar-SA"/>
              </w:rPr>
              <w:t>атауы</w:t>
            </w:r>
            <w:proofErr w:type="spellEnd"/>
            <w:r w:rsidRPr="0089700D">
              <w:rPr>
                <w:sz w:val="24"/>
                <w:szCs w:val="24"/>
                <w:lang w:val="ru-RU" w:eastAsia="ar-SA"/>
              </w:rPr>
              <w:t xml:space="preserve"> мен </w:t>
            </w:r>
            <w:proofErr w:type="spellStart"/>
            <w:r w:rsidRPr="0089700D">
              <w:rPr>
                <w:sz w:val="24"/>
                <w:szCs w:val="24"/>
                <w:lang w:val="ru-RU" w:eastAsia="ar-SA"/>
              </w:rPr>
              <w:t>орналасқан</w:t>
            </w:r>
            <w:proofErr w:type="spellEnd"/>
            <w:r w:rsidRPr="0089700D">
              <w:rPr>
                <w:sz w:val="24"/>
                <w:szCs w:val="24"/>
                <w:lang w:val="ru-RU" w:eastAsia="ar-SA"/>
              </w:rPr>
              <w:t xml:space="preserve"> </w:t>
            </w:r>
            <w:proofErr w:type="spellStart"/>
            <w:r w:rsidRPr="0089700D">
              <w:rPr>
                <w:sz w:val="24"/>
                <w:szCs w:val="24"/>
                <w:lang w:val="ru-RU" w:eastAsia="ar-SA"/>
              </w:rPr>
              <w:t>жері</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w:t>
            </w:r>
            <w:proofErr w:type="spellStart"/>
            <w:r w:rsidRPr="0089700D">
              <w:rPr>
                <w:sz w:val="24"/>
                <w:szCs w:val="24"/>
                <w:lang w:val="ru-RU" w:eastAsia="ar-SA"/>
              </w:rPr>
              <w:t>сауда</w:t>
            </w:r>
            <w:proofErr w:type="spellEnd"/>
            <w:r w:rsidRPr="0089700D">
              <w:rPr>
                <w:sz w:val="24"/>
                <w:szCs w:val="24"/>
                <w:lang w:val="ru-RU" w:eastAsia="ar-SA"/>
              </w:rPr>
              <w:t xml:space="preserve"> </w:t>
            </w:r>
            <w:proofErr w:type="spellStart"/>
            <w:r w:rsidRPr="0089700D">
              <w:rPr>
                <w:sz w:val="24"/>
                <w:szCs w:val="24"/>
                <w:lang w:val="ru-RU" w:eastAsia="ar-SA"/>
              </w:rPr>
              <w:t>атауын</w:t>
            </w:r>
            <w:proofErr w:type="spellEnd"/>
            <w:r w:rsidRPr="0089700D">
              <w:rPr>
                <w:sz w:val="24"/>
                <w:szCs w:val="24"/>
                <w:lang w:val="ru-RU" w:eastAsia="ar-SA"/>
              </w:rPr>
              <w:t xml:space="preserve"> </w:t>
            </w:r>
            <w:proofErr w:type="spellStart"/>
            <w:r w:rsidRPr="0089700D">
              <w:rPr>
                <w:sz w:val="24"/>
                <w:szCs w:val="24"/>
                <w:lang w:val="ru-RU" w:eastAsia="ar-SA"/>
              </w:rPr>
              <w:t>көрсете</w:t>
            </w:r>
            <w:proofErr w:type="spellEnd"/>
            <w:r w:rsidRPr="0089700D">
              <w:rPr>
                <w:sz w:val="24"/>
                <w:szCs w:val="24"/>
                <w:lang w:val="ru-RU" w:eastAsia="ar-SA"/>
              </w:rPr>
              <w:t xml:space="preserve"> </w:t>
            </w:r>
            <w:proofErr w:type="spellStart"/>
            <w:r w:rsidRPr="0089700D">
              <w:rPr>
                <w:sz w:val="24"/>
                <w:szCs w:val="24"/>
                <w:lang w:val="ru-RU" w:eastAsia="ar-SA"/>
              </w:rPr>
              <w:t>отырып</w:t>
            </w:r>
            <w:proofErr w:type="spellEnd"/>
            <w:r w:rsidRPr="0089700D">
              <w:rPr>
                <w:sz w:val="24"/>
                <w:szCs w:val="24"/>
                <w:lang w:val="ru-RU" w:eastAsia="ar-SA"/>
              </w:rPr>
              <w:t xml:space="preserve">, </w:t>
            </w:r>
            <w:proofErr w:type="spellStart"/>
            <w:r w:rsidRPr="0089700D">
              <w:rPr>
                <w:sz w:val="24"/>
                <w:szCs w:val="24"/>
                <w:lang w:val="ru-RU" w:eastAsia="ar-SA"/>
              </w:rPr>
              <w:t>жеңімпаз</w:t>
            </w:r>
            <w:proofErr w:type="spellEnd"/>
            <w:r w:rsidRPr="0089700D">
              <w:rPr>
                <w:sz w:val="24"/>
                <w:szCs w:val="24"/>
                <w:lang w:val="ru-RU" w:eastAsia="ar-SA"/>
              </w:rPr>
              <w:t xml:space="preserve"> </w:t>
            </w:r>
            <w:proofErr w:type="spellStart"/>
            <w:r w:rsidRPr="0089700D">
              <w:rPr>
                <w:sz w:val="24"/>
                <w:szCs w:val="24"/>
                <w:lang w:val="ru-RU" w:eastAsia="ar-SA"/>
              </w:rPr>
              <w:t>айқындалған</w:t>
            </w:r>
            <w:proofErr w:type="spellEnd"/>
            <w:r w:rsidRPr="0089700D">
              <w:rPr>
                <w:sz w:val="24"/>
                <w:szCs w:val="24"/>
                <w:lang w:val="ru-RU" w:eastAsia="ar-SA"/>
              </w:rPr>
              <w:t xml:space="preserve"> </w:t>
            </w:r>
            <w:proofErr w:type="spellStart"/>
            <w:r w:rsidRPr="0089700D">
              <w:rPr>
                <w:sz w:val="24"/>
                <w:szCs w:val="24"/>
                <w:lang w:val="ru-RU" w:eastAsia="ar-SA"/>
              </w:rPr>
              <w:t>шарттар</w:t>
            </w:r>
            <w:proofErr w:type="spellEnd"/>
            <w:r w:rsidRPr="0089700D">
              <w:rPr>
                <w:sz w:val="24"/>
                <w:szCs w:val="24"/>
                <w:lang w:val="ru-RU" w:eastAsia="ar-SA"/>
              </w:rPr>
              <w:t>;</w:t>
            </w:r>
          </w:p>
          <w:p w14:paraId="42FBD4BD" w14:textId="77777777" w:rsidR="006631DD" w:rsidRPr="0089700D" w:rsidRDefault="006631DD" w:rsidP="006631DD">
            <w:pPr>
              <w:jc w:val="both"/>
              <w:rPr>
                <w:sz w:val="24"/>
                <w:szCs w:val="24"/>
                <w:lang w:val="ru-RU" w:eastAsia="ar-SA"/>
              </w:rPr>
            </w:pPr>
            <w:r w:rsidRPr="0089700D">
              <w:rPr>
                <w:sz w:val="24"/>
                <w:szCs w:val="24"/>
                <w:lang w:val="ru-RU" w:eastAsia="ar-SA"/>
              </w:rPr>
              <w:t xml:space="preserve">8) </w:t>
            </w:r>
            <w:proofErr w:type="spellStart"/>
            <w:r w:rsidRPr="0089700D">
              <w:rPr>
                <w:sz w:val="24"/>
                <w:szCs w:val="24"/>
                <w:lang w:val="ru-RU" w:eastAsia="ar-SA"/>
              </w:rPr>
              <w:t>сауда</w:t>
            </w:r>
            <w:proofErr w:type="spellEnd"/>
            <w:r w:rsidRPr="0089700D">
              <w:rPr>
                <w:sz w:val="24"/>
                <w:szCs w:val="24"/>
                <w:lang w:val="ru-RU" w:eastAsia="ar-SA"/>
              </w:rPr>
              <w:t xml:space="preserve"> </w:t>
            </w:r>
            <w:proofErr w:type="spellStart"/>
            <w:r w:rsidRPr="0089700D">
              <w:rPr>
                <w:sz w:val="24"/>
                <w:szCs w:val="24"/>
                <w:lang w:val="ru-RU" w:eastAsia="ar-SA"/>
              </w:rPr>
              <w:t>атауын</w:t>
            </w:r>
            <w:proofErr w:type="spellEnd"/>
            <w:r w:rsidRPr="0089700D">
              <w:rPr>
                <w:sz w:val="24"/>
                <w:szCs w:val="24"/>
                <w:lang w:val="ru-RU" w:eastAsia="ar-SA"/>
              </w:rPr>
              <w:t xml:space="preserve"> </w:t>
            </w:r>
            <w:proofErr w:type="spellStart"/>
            <w:r w:rsidRPr="0089700D">
              <w:rPr>
                <w:sz w:val="24"/>
                <w:szCs w:val="24"/>
                <w:lang w:val="ru-RU" w:eastAsia="ar-SA"/>
              </w:rPr>
              <w:t>көрсете</w:t>
            </w:r>
            <w:proofErr w:type="spellEnd"/>
            <w:r w:rsidRPr="0089700D">
              <w:rPr>
                <w:sz w:val="24"/>
                <w:szCs w:val="24"/>
                <w:lang w:val="ru-RU" w:eastAsia="ar-SA"/>
              </w:rPr>
              <w:t xml:space="preserve"> </w:t>
            </w:r>
            <w:proofErr w:type="spellStart"/>
            <w:r w:rsidRPr="0089700D">
              <w:rPr>
                <w:sz w:val="24"/>
                <w:szCs w:val="24"/>
                <w:lang w:val="ru-RU" w:eastAsia="ar-SA"/>
              </w:rPr>
              <w:t>отырып</w:t>
            </w:r>
            <w:proofErr w:type="spellEnd"/>
            <w:r w:rsidRPr="0089700D">
              <w:rPr>
                <w:sz w:val="24"/>
                <w:szCs w:val="24"/>
                <w:lang w:val="ru-RU" w:eastAsia="ar-SA"/>
              </w:rPr>
              <w:t xml:space="preserve">, </w:t>
            </w:r>
            <w:proofErr w:type="spellStart"/>
            <w:r w:rsidRPr="0089700D">
              <w:rPr>
                <w:sz w:val="24"/>
                <w:szCs w:val="24"/>
                <w:lang w:val="ru-RU" w:eastAsia="ar-SA"/>
              </w:rPr>
              <w:t>ұсынысы</w:t>
            </w:r>
            <w:proofErr w:type="spellEnd"/>
            <w:r w:rsidRPr="0089700D">
              <w:rPr>
                <w:sz w:val="24"/>
                <w:szCs w:val="24"/>
                <w:lang w:val="ru-RU" w:eastAsia="ar-SA"/>
              </w:rPr>
              <w:t xml:space="preserve"> </w:t>
            </w:r>
            <w:proofErr w:type="spellStart"/>
            <w:r w:rsidRPr="0089700D">
              <w:rPr>
                <w:sz w:val="24"/>
                <w:szCs w:val="24"/>
                <w:lang w:val="ru-RU" w:eastAsia="ar-SA"/>
              </w:rPr>
              <w:t>жеңімпаз</w:t>
            </w:r>
            <w:proofErr w:type="spellEnd"/>
            <w:r w:rsidRPr="0089700D">
              <w:rPr>
                <w:sz w:val="24"/>
                <w:szCs w:val="24"/>
                <w:lang w:val="ru-RU" w:eastAsia="ar-SA"/>
              </w:rPr>
              <w:t xml:space="preserve"> </w:t>
            </w:r>
            <w:proofErr w:type="spellStart"/>
            <w:r w:rsidRPr="0089700D">
              <w:rPr>
                <w:sz w:val="24"/>
                <w:szCs w:val="24"/>
                <w:lang w:val="ru-RU" w:eastAsia="ar-SA"/>
              </w:rPr>
              <w:t>ұсынғаннан</w:t>
            </w:r>
            <w:proofErr w:type="spellEnd"/>
            <w:r w:rsidRPr="0089700D">
              <w:rPr>
                <w:sz w:val="24"/>
                <w:szCs w:val="24"/>
                <w:lang w:val="ru-RU" w:eastAsia="ar-SA"/>
              </w:rPr>
              <w:t xml:space="preserve"> </w:t>
            </w:r>
            <w:proofErr w:type="spellStart"/>
            <w:r w:rsidRPr="0089700D">
              <w:rPr>
                <w:sz w:val="24"/>
                <w:szCs w:val="24"/>
                <w:lang w:val="ru-RU" w:eastAsia="ar-SA"/>
              </w:rPr>
              <w:t>кейін</w:t>
            </w:r>
            <w:proofErr w:type="spellEnd"/>
            <w:r w:rsidRPr="0089700D">
              <w:rPr>
                <w:sz w:val="24"/>
                <w:szCs w:val="24"/>
                <w:lang w:val="ru-RU" w:eastAsia="ar-SA"/>
              </w:rPr>
              <w:t xml:space="preserve"> </w:t>
            </w:r>
            <w:proofErr w:type="spellStart"/>
            <w:r w:rsidRPr="0089700D">
              <w:rPr>
                <w:sz w:val="24"/>
                <w:szCs w:val="24"/>
                <w:lang w:val="ru-RU" w:eastAsia="ar-SA"/>
              </w:rPr>
              <w:t>екінші</w:t>
            </w:r>
            <w:proofErr w:type="spellEnd"/>
            <w:r w:rsidRPr="0089700D">
              <w:rPr>
                <w:sz w:val="24"/>
                <w:szCs w:val="24"/>
                <w:lang w:val="ru-RU" w:eastAsia="ar-SA"/>
              </w:rPr>
              <w:t xml:space="preserve"> </w:t>
            </w:r>
            <w:proofErr w:type="spellStart"/>
            <w:r w:rsidRPr="0089700D">
              <w:rPr>
                <w:sz w:val="24"/>
                <w:szCs w:val="24"/>
                <w:lang w:val="ru-RU" w:eastAsia="ar-SA"/>
              </w:rPr>
              <w:t>болып</w:t>
            </w:r>
            <w:proofErr w:type="spellEnd"/>
            <w:r w:rsidRPr="0089700D">
              <w:rPr>
                <w:sz w:val="24"/>
                <w:szCs w:val="24"/>
                <w:lang w:val="ru-RU" w:eastAsia="ar-SA"/>
              </w:rPr>
              <w:t xml:space="preserve"> </w:t>
            </w:r>
            <w:proofErr w:type="spellStart"/>
            <w:r w:rsidRPr="0089700D">
              <w:rPr>
                <w:sz w:val="24"/>
                <w:szCs w:val="24"/>
                <w:lang w:val="ru-RU" w:eastAsia="ar-SA"/>
              </w:rPr>
              <w:t>табылатын</w:t>
            </w:r>
            <w:proofErr w:type="spellEnd"/>
            <w:r w:rsidRPr="0089700D">
              <w:rPr>
                <w:sz w:val="24"/>
                <w:szCs w:val="24"/>
                <w:lang w:val="ru-RU" w:eastAsia="ar-SA"/>
              </w:rPr>
              <w:t xml:space="preserve"> </w:t>
            </w:r>
            <w:proofErr w:type="spellStart"/>
            <w:r w:rsidRPr="0089700D">
              <w:rPr>
                <w:sz w:val="24"/>
                <w:szCs w:val="24"/>
                <w:lang w:val="ru-RU" w:eastAsia="ar-SA"/>
              </w:rPr>
              <w:t>тендердің</w:t>
            </w:r>
            <w:proofErr w:type="spellEnd"/>
            <w:r w:rsidRPr="0089700D">
              <w:rPr>
                <w:sz w:val="24"/>
                <w:szCs w:val="24"/>
                <w:lang w:val="ru-RU" w:eastAsia="ar-SA"/>
              </w:rPr>
              <w:t xml:space="preserve"> </w:t>
            </w:r>
            <w:proofErr w:type="spellStart"/>
            <w:r w:rsidRPr="0089700D">
              <w:rPr>
                <w:sz w:val="24"/>
                <w:szCs w:val="24"/>
                <w:lang w:val="ru-RU" w:eastAsia="ar-SA"/>
              </w:rPr>
              <w:t>әрбір</w:t>
            </w:r>
            <w:proofErr w:type="spellEnd"/>
            <w:r w:rsidRPr="0089700D">
              <w:rPr>
                <w:sz w:val="24"/>
                <w:szCs w:val="24"/>
                <w:lang w:val="ru-RU" w:eastAsia="ar-SA"/>
              </w:rPr>
              <w:t xml:space="preserve"> лоты </w:t>
            </w:r>
            <w:proofErr w:type="spellStart"/>
            <w:r w:rsidRPr="0089700D">
              <w:rPr>
                <w:sz w:val="24"/>
                <w:szCs w:val="24"/>
                <w:lang w:val="ru-RU" w:eastAsia="ar-SA"/>
              </w:rPr>
              <w:t>қатысушысының</w:t>
            </w:r>
            <w:proofErr w:type="spellEnd"/>
            <w:r w:rsidRPr="0089700D">
              <w:rPr>
                <w:sz w:val="24"/>
                <w:szCs w:val="24"/>
                <w:lang w:val="ru-RU" w:eastAsia="ar-SA"/>
              </w:rPr>
              <w:t xml:space="preserve"> </w:t>
            </w:r>
            <w:proofErr w:type="spellStart"/>
            <w:r w:rsidRPr="0089700D">
              <w:rPr>
                <w:sz w:val="24"/>
                <w:szCs w:val="24"/>
                <w:lang w:val="ru-RU" w:eastAsia="ar-SA"/>
              </w:rPr>
              <w:t>атауы</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w:t>
            </w:r>
            <w:proofErr w:type="spellStart"/>
            <w:r w:rsidRPr="0089700D">
              <w:rPr>
                <w:sz w:val="24"/>
                <w:szCs w:val="24"/>
                <w:lang w:val="ru-RU" w:eastAsia="ar-SA"/>
              </w:rPr>
              <w:t>орналасқан</w:t>
            </w:r>
            <w:proofErr w:type="spellEnd"/>
            <w:r w:rsidRPr="0089700D">
              <w:rPr>
                <w:sz w:val="24"/>
                <w:szCs w:val="24"/>
                <w:lang w:val="ru-RU" w:eastAsia="ar-SA"/>
              </w:rPr>
              <w:t xml:space="preserve"> </w:t>
            </w:r>
            <w:proofErr w:type="spellStart"/>
            <w:r w:rsidRPr="0089700D">
              <w:rPr>
                <w:sz w:val="24"/>
                <w:szCs w:val="24"/>
                <w:lang w:val="ru-RU" w:eastAsia="ar-SA"/>
              </w:rPr>
              <w:t>жері</w:t>
            </w:r>
            <w:proofErr w:type="spellEnd"/>
            <w:r w:rsidRPr="0089700D">
              <w:rPr>
                <w:sz w:val="24"/>
                <w:szCs w:val="24"/>
                <w:lang w:val="ru-RU" w:eastAsia="ar-SA"/>
              </w:rPr>
              <w:t>;</w:t>
            </w:r>
          </w:p>
          <w:p w14:paraId="521D288E" w14:textId="77777777" w:rsidR="006631DD" w:rsidRPr="0089700D" w:rsidRDefault="006631DD" w:rsidP="006631DD">
            <w:pPr>
              <w:jc w:val="both"/>
              <w:rPr>
                <w:sz w:val="24"/>
                <w:szCs w:val="24"/>
                <w:lang w:val="ru-RU" w:eastAsia="ar-SA"/>
              </w:rPr>
            </w:pPr>
            <w:r w:rsidRPr="0089700D">
              <w:rPr>
                <w:sz w:val="24"/>
                <w:szCs w:val="24"/>
                <w:lang w:val="ru-RU" w:eastAsia="ar-SA"/>
              </w:rPr>
              <w:t xml:space="preserve">9) </w:t>
            </w:r>
            <w:proofErr w:type="spellStart"/>
            <w:r w:rsidRPr="0089700D">
              <w:rPr>
                <w:sz w:val="24"/>
                <w:szCs w:val="24"/>
                <w:lang w:val="ru-RU" w:eastAsia="ar-SA"/>
              </w:rPr>
              <w:t>Егер</w:t>
            </w:r>
            <w:proofErr w:type="spellEnd"/>
            <w:r w:rsidRPr="0089700D">
              <w:rPr>
                <w:sz w:val="24"/>
                <w:szCs w:val="24"/>
                <w:lang w:val="ru-RU" w:eastAsia="ar-SA"/>
              </w:rPr>
              <w:t xml:space="preserve"> тендер </w:t>
            </w:r>
            <w:proofErr w:type="spellStart"/>
            <w:r w:rsidRPr="0089700D">
              <w:rPr>
                <w:sz w:val="24"/>
                <w:szCs w:val="24"/>
                <w:lang w:val="ru-RU" w:eastAsia="ar-SA"/>
              </w:rPr>
              <w:t>жеңімпазы</w:t>
            </w:r>
            <w:proofErr w:type="spellEnd"/>
            <w:r w:rsidRPr="0089700D">
              <w:rPr>
                <w:sz w:val="24"/>
                <w:szCs w:val="24"/>
                <w:lang w:val="ru-RU" w:eastAsia="ar-SA"/>
              </w:rPr>
              <w:t xml:space="preserve"> </w:t>
            </w:r>
            <w:proofErr w:type="spellStart"/>
            <w:r w:rsidRPr="0089700D">
              <w:rPr>
                <w:sz w:val="24"/>
                <w:szCs w:val="24"/>
                <w:lang w:val="ru-RU" w:eastAsia="ar-SA"/>
              </w:rPr>
              <w:t>анықталмаса</w:t>
            </w:r>
            <w:proofErr w:type="spellEnd"/>
            <w:r w:rsidRPr="0089700D">
              <w:rPr>
                <w:sz w:val="24"/>
                <w:szCs w:val="24"/>
                <w:lang w:val="ru-RU" w:eastAsia="ar-SA"/>
              </w:rPr>
              <w:t xml:space="preserve">, </w:t>
            </w:r>
            <w:proofErr w:type="spellStart"/>
            <w:r w:rsidRPr="0089700D">
              <w:rPr>
                <w:sz w:val="24"/>
                <w:szCs w:val="24"/>
                <w:lang w:val="ru-RU" w:eastAsia="ar-SA"/>
              </w:rPr>
              <w:t>негіздер</w:t>
            </w:r>
            <w:proofErr w:type="spellEnd"/>
            <w:r w:rsidRPr="0089700D">
              <w:rPr>
                <w:sz w:val="24"/>
                <w:szCs w:val="24"/>
                <w:lang w:val="ru-RU" w:eastAsia="ar-SA"/>
              </w:rPr>
              <w:t>;</w:t>
            </w:r>
          </w:p>
          <w:p w14:paraId="43A9BDE1" w14:textId="77777777" w:rsidR="006631DD" w:rsidRPr="0089700D" w:rsidRDefault="006631DD" w:rsidP="006631DD">
            <w:pPr>
              <w:jc w:val="both"/>
              <w:rPr>
                <w:sz w:val="24"/>
                <w:szCs w:val="24"/>
                <w:lang w:val="ru-RU" w:eastAsia="ar-SA"/>
              </w:rPr>
            </w:pPr>
            <w:r w:rsidRPr="0089700D">
              <w:rPr>
                <w:sz w:val="24"/>
                <w:szCs w:val="24"/>
                <w:lang w:val="ru-RU" w:eastAsia="ar-SA"/>
              </w:rPr>
              <w:t xml:space="preserve">10)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w:t>
            </w:r>
            <w:proofErr w:type="spellEnd"/>
            <w:r w:rsidRPr="0089700D">
              <w:rPr>
                <w:sz w:val="24"/>
                <w:szCs w:val="24"/>
                <w:lang w:val="ru-RU" w:eastAsia="ar-SA"/>
              </w:rPr>
              <w:t xml:space="preserve"> </w:t>
            </w:r>
            <w:proofErr w:type="spellStart"/>
            <w:r w:rsidRPr="0089700D">
              <w:rPr>
                <w:sz w:val="24"/>
                <w:szCs w:val="24"/>
                <w:lang w:val="ru-RU" w:eastAsia="ar-SA"/>
              </w:rPr>
              <w:t>шартын</w:t>
            </w:r>
            <w:proofErr w:type="spellEnd"/>
            <w:r w:rsidRPr="0089700D">
              <w:rPr>
                <w:sz w:val="24"/>
                <w:szCs w:val="24"/>
                <w:lang w:val="ru-RU" w:eastAsia="ar-SA"/>
              </w:rPr>
              <w:t xml:space="preserve"> </w:t>
            </w:r>
            <w:proofErr w:type="spellStart"/>
            <w:r w:rsidRPr="0089700D">
              <w:rPr>
                <w:sz w:val="24"/>
                <w:szCs w:val="24"/>
                <w:lang w:val="ru-RU" w:eastAsia="ar-SA"/>
              </w:rPr>
              <w:t>жасасуға</w:t>
            </w:r>
            <w:proofErr w:type="spellEnd"/>
            <w:r w:rsidRPr="0089700D">
              <w:rPr>
                <w:sz w:val="24"/>
                <w:szCs w:val="24"/>
                <w:lang w:val="ru-RU" w:eastAsia="ar-SA"/>
              </w:rPr>
              <w:t xml:space="preserve"> </w:t>
            </w:r>
            <w:proofErr w:type="spellStart"/>
            <w:r w:rsidRPr="0089700D">
              <w:rPr>
                <w:sz w:val="24"/>
                <w:szCs w:val="24"/>
                <w:lang w:val="ru-RU" w:eastAsia="ar-SA"/>
              </w:rPr>
              <w:t>тиісті</w:t>
            </w:r>
            <w:proofErr w:type="spellEnd"/>
            <w:r w:rsidRPr="0089700D">
              <w:rPr>
                <w:sz w:val="24"/>
                <w:szCs w:val="24"/>
                <w:lang w:val="ru-RU" w:eastAsia="ar-SA"/>
              </w:rPr>
              <w:t xml:space="preserve"> </w:t>
            </w:r>
            <w:proofErr w:type="spellStart"/>
            <w:r w:rsidRPr="0089700D">
              <w:rPr>
                <w:sz w:val="24"/>
                <w:szCs w:val="24"/>
                <w:lang w:val="ru-RU" w:eastAsia="ar-SA"/>
              </w:rPr>
              <w:t>мерзім</w:t>
            </w:r>
            <w:proofErr w:type="spellEnd"/>
            <w:r w:rsidRPr="0089700D">
              <w:rPr>
                <w:sz w:val="24"/>
                <w:szCs w:val="24"/>
                <w:lang w:val="ru-RU" w:eastAsia="ar-SA"/>
              </w:rPr>
              <w:t>;</w:t>
            </w:r>
          </w:p>
          <w:p w14:paraId="61E648F6" w14:textId="77777777" w:rsidR="006631DD" w:rsidRPr="0089700D" w:rsidRDefault="006631DD" w:rsidP="006631DD">
            <w:pPr>
              <w:jc w:val="both"/>
              <w:rPr>
                <w:sz w:val="24"/>
                <w:szCs w:val="24"/>
                <w:lang w:val="ru-RU" w:eastAsia="ar-SA"/>
              </w:rPr>
            </w:pPr>
            <w:r w:rsidRPr="0089700D">
              <w:rPr>
                <w:sz w:val="24"/>
                <w:szCs w:val="24"/>
                <w:lang w:val="ru-RU" w:eastAsia="ar-SA"/>
              </w:rPr>
              <w:t xml:space="preserve">11) </w:t>
            </w:r>
            <w:proofErr w:type="spellStart"/>
            <w:r w:rsidRPr="0089700D">
              <w:rPr>
                <w:sz w:val="24"/>
                <w:szCs w:val="24"/>
                <w:lang w:val="ru-RU" w:eastAsia="ar-SA"/>
              </w:rPr>
              <w:t>сараптама</w:t>
            </w:r>
            <w:proofErr w:type="spellEnd"/>
            <w:r w:rsidRPr="0089700D">
              <w:rPr>
                <w:sz w:val="24"/>
                <w:szCs w:val="24"/>
                <w:lang w:val="ru-RU" w:eastAsia="ar-SA"/>
              </w:rPr>
              <w:t xml:space="preserve"> </w:t>
            </w:r>
            <w:proofErr w:type="spellStart"/>
            <w:r w:rsidRPr="0089700D">
              <w:rPr>
                <w:sz w:val="24"/>
                <w:szCs w:val="24"/>
                <w:lang w:val="ru-RU" w:eastAsia="ar-SA"/>
              </w:rPr>
              <w:t>комиссиясын</w:t>
            </w:r>
            <w:proofErr w:type="spellEnd"/>
            <w:r w:rsidRPr="0089700D">
              <w:rPr>
                <w:sz w:val="24"/>
                <w:szCs w:val="24"/>
                <w:lang w:val="ru-RU" w:eastAsia="ar-SA"/>
              </w:rPr>
              <w:t xml:space="preserve"> </w:t>
            </w:r>
            <w:proofErr w:type="spellStart"/>
            <w:r w:rsidRPr="0089700D">
              <w:rPr>
                <w:sz w:val="24"/>
                <w:szCs w:val="24"/>
                <w:lang w:val="ru-RU" w:eastAsia="ar-SA"/>
              </w:rPr>
              <w:t>тарту</w:t>
            </w:r>
            <w:proofErr w:type="spellEnd"/>
            <w:r w:rsidRPr="0089700D">
              <w:rPr>
                <w:sz w:val="24"/>
                <w:szCs w:val="24"/>
                <w:lang w:val="ru-RU" w:eastAsia="ar-SA"/>
              </w:rPr>
              <w:t xml:space="preserve"> </w:t>
            </w:r>
            <w:proofErr w:type="spellStart"/>
            <w:r w:rsidRPr="0089700D">
              <w:rPr>
                <w:sz w:val="24"/>
                <w:szCs w:val="24"/>
                <w:lang w:val="ru-RU" w:eastAsia="ar-SA"/>
              </w:rPr>
              <w:t>туралы</w:t>
            </w:r>
            <w:proofErr w:type="spellEnd"/>
            <w:r w:rsidRPr="0089700D">
              <w:rPr>
                <w:sz w:val="24"/>
                <w:szCs w:val="24"/>
                <w:lang w:val="ru-RU" w:eastAsia="ar-SA"/>
              </w:rPr>
              <w:t xml:space="preserve"> </w:t>
            </w:r>
            <w:proofErr w:type="spellStart"/>
            <w:r w:rsidRPr="0089700D">
              <w:rPr>
                <w:sz w:val="24"/>
                <w:szCs w:val="24"/>
                <w:lang w:val="ru-RU" w:eastAsia="ar-SA"/>
              </w:rPr>
              <w:t>ақпарат</w:t>
            </w:r>
            <w:proofErr w:type="spellEnd"/>
            <w:r w:rsidRPr="0089700D">
              <w:rPr>
                <w:sz w:val="24"/>
                <w:szCs w:val="24"/>
                <w:lang w:val="ru-RU" w:eastAsia="ar-SA"/>
              </w:rPr>
              <w:t>.</w:t>
            </w:r>
          </w:p>
          <w:p w14:paraId="5A89F89B" w14:textId="77777777" w:rsidR="006631DD" w:rsidRPr="0089700D" w:rsidRDefault="006631DD" w:rsidP="006631DD">
            <w:pPr>
              <w:jc w:val="both"/>
              <w:rPr>
                <w:sz w:val="24"/>
                <w:szCs w:val="24"/>
                <w:lang w:val="ru-RU" w:eastAsia="ar-SA"/>
              </w:rPr>
            </w:pPr>
            <w:r w:rsidRPr="0089700D">
              <w:rPr>
                <w:sz w:val="24"/>
                <w:szCs w:val="24"/>
                <w:lang w:val="ru-RU" w:eastAsia="ar-SA"/>
              </w:rPr>
              <w:t xml:space="preserve">               Тендер </w:t>
            </w:r>
            <w:proofErr w:type="spellStart"/>
            <w:r w:rsidRPr="0089700D">
              <w:rPr>
                <w:sz w:val="24"/>
                <w:szCs w:val="24"/>
                <w:lang w:val="ru-RU" w:eastAsia="ar-SA"/>
              </w:rPr>
              <w:t>қорытындылары</w:t>
            </w:r>
            <w:proofErr w:type="spellEnd"/>
            <w:r w:rsidRPr="0089700D">
              <w:rPr>
                <w:sz w:val="24"/>
                <w:szCs w:val="24"/>
                <w:lang w:val="ru-RU" w:eastAsia="ar-SA"/>
              </w:rPr>
              <w:t xml:space="preserve"> </w:t>
            </w:r>
            <w:proofErr w:type="spellStart"/>
            <w:r w:rsidRPr="0089700D">
              <w:rPr>
                <w:sz w:val="24"/>
                <w:szCs w:val="24"/>
                <w:lang w:val="ru-RU" w:eastAsia="ar-SA"/>
              </w:rPr>
              <w:t>шығарылған</w:t>
            </w:r>
            <w:proofErr w:type="spellEnd"/>
            <w:r w:rsidRPr="0089700D">
              <w:rPr>
                <w:sz w:val="24"/>
                <w:szCs w:val="24"/>
                <w:lang w:val="ru-RU" w:eastAsia="ar-SA"/>
              </w:rPr>
              <w:t xml:space="preserve"> </w:t>
            </w:r>
            <w:proofErr w:type="spellStart"/>
            <w:r w:rsidRPr="0089700D">
              <w:rPr>
                <w:sz w:val="24"/>
                <w:szCs w:val="24"/>
                <w:lang w:val="ru-RU" w:eastAsia="ar-SA"/>
              </w:rPr>
              <w:t>күннен</w:t>
            </w:r>
            <w:proofErr w:type="spellEnd"/>
            <w:r w:rsidRPr="0089700D">
              <w:rPr>
                <w:sz w:val="24"/>
                <w:szCs w:val="24"/>
                <w:lang w:val="ru-RU" w:eastAsia="ar-SA"/>
              </w:rPr>
              <w:t xml:space="preserve"> </w:t>
            </w:r>
            <w:proofErr w:type="spellStart"/>
            <w:r w:rsidRPr="0089700D">
              <w:rPr>
                <w:sz w:val="24"/>
                <w:szCs w:val="24"/>
                <w:lang w:val="ru-RU" w:eastAsia="ar-SA"/>
              </w:rPr>
              <w:t>бастап</w:t>
            </w:r>
            <w:proofErr w:type="spellEnd"/>
            <w:r w:rsidRPr="0089700D">
              <w:rPr>
                <w:sz w:val="24"/>
                <w:szCs w:val="24"/>
                <w:lang w:val="ru-RU" w:eastAsia="ar-SA"/>
              </w:rPr>
              <w:t xml:space="preserve"> </w:t>
            </w:r>
            <w:proofErr w:type="spellStart"/>
            <w:r w:rsidRPr="0089700D">
              <w:rPr>
                <w:sz w:val="24"/>
                <w:szCs w:val="24"/>
                <w:lang w:val="ru-RU" w:eastAsia="ar-SA"/>
              </w:rPr>
              <w:t>күнтізбелік</w:t>
            </w:r>
            <w:proofErr w:type="spellEnd"/>
            <w:r w:rsidRPr="0089700D">
              <w:rPr>
                <w:sz w:val="24"/>
                <w:szCs w:val="24"/>
                <w:lang w:val="ru-RU" w:eastAsia="ar-SA"/>
              </w:rPr>
              <w:t xml:space="preserve"> </w:t>
            </w:r>
            <w:proofErr w:type="spellStart"/>
            <w:r w:rsidRPr="0089700D">
              <w:rPr>
                <w:sz w:val="24"/>
                <w:szCs w:val="24"/>
                <w:lang w:val="ru-RU" w:eastAsia="ar-SA"/>
              </w:rPr>
              <w:t>үш</w:t>
            </w:r>
            <w:proofErr w:type="spellEnd"/>
            <w:r w:rsidRPr="0089700D">
              <w:rPr>
                <w:sz w:val="24"/>
                <w:szCs w:val="24"/>
                <w:lang w:val="ru-RU" w:eastAsia="ar-SA"/>
              </w:rPr>
              <w:t xml:space="preserve"> </w:t>
            </w:r>
            <w:proofErr w:type="spellStart"/>
            <w:r w:rsidRPr="0089700D">
              <w:rPr>
                <w:sz w:val="24"/>
                <w:szCs w:val="24"/>
                <w:lang w:val="ru-RU" w:eastAsia="ar-SA"/>
              </w:rPr>
              <w:t>күн</w:t>
            </w:r>
            <w:proofErr w:type="spellEnd"/>
            <w:r w:rsidRPr="0089700D">
              <w:rPr>
                <w:sz w:val="24"/>
                <w:szCs w:val="24"/>
                <w:lang w:val="ru-RU" w:eastAsia="ar-SA"/>
              </w:rPr>
              <w:t xml:space="preserve"> </w:t>
            </w:r>
            <w:proofErr w:type="spellStart"/>
            <w:r w:rsidRPr="0089700D">
              <w:rPr>
                <w:sz w:val="24"/>
                <w:szCs w:val="24"/>
                <w:lang w:val="ru-RU" w:eastAsia="ar-SA"/>
              </w:rPr>
              <w:t>ішінде</w:t>
            </w:r>
            <w:proofErr w:type="spellEnd"/>
            <w:r w:rsidRPr="0089700D">
              <w:rPr>
                <w:sz w:val="24"/>
                <w:szCs w:val="24"/>
                <w:lang w:val="ru-RU" w:eastAsia="ar-SA"/>
              </w:rPr>
              <w:t xml:space="preserve"> </w:t>
            </w:r>
            <w:proofErr w:type="spellStart"/>
            <w:r w:rsidRPr="0089700D">
              <w:rPr>
                <w:sz w:val="24"/>
                <w:szCs w:val="24"/>
                <w:lang w:val="ru-RU" w:eastAsia="ar-SA"/>
              </w:rPr>
              <w:t>Тапсырыс</w:t>
            </w:r>
            <w:proofErr w:type="spellEnd"/>
            <w:r w:rsidRPr="0089700D">
              <w:rPr>
                <w:sz w:val="24"/>
                <w:szCs w:val="24"/>
                <w:lang w:val="ru-RU" w:eastAsia="ar-SA"/>
              </w:rPr>
              <w:t xml:space="preserve"> </w:t>
            </w:r>
            <w:proofErr w:type="spellStart"/>
            <w:r w:rsidRPr="0089700D">
              <w:rPr>
                <w:sz w:val="24"/>
                <w:szCs w:val="24"/>
                <w:lang w:val="ru-RU" w:eastAsia="ar-SA"/>
              </w:rPr>
              <w:t>беруші</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алуды</w:t>
            </w:r>
            <w:proofErr w:type="spellEnd"/>
            <w:r w:rsidRPr="0089700D">
              <w:rPr>
                <w:sz w:val="24"/>
                <w:szCs w:val="24"/>
                <w:lang w:val="ru-RU" w:eastAsia="ar-SA"/>
              </w:rPr>
              <w:t xml:space="preserve"> </w:t>
            </w:r>
            <w:proofErr w:type="spellStart"/>
            <w:r w:rsidRPr="0089700D">
              <w:rPr>
                <w:sz w:val="24"/>
                <w:szCs w:val="24"/>
                <w:lang w:val="ru-RU" w:eastAsia="ar-SA"/>
              </w:rPr>
              <w:t>ұйымдастырушы</w:t>
            </w:r>
            <w:proofErr w:type="spellEnd"/>
            <w:r w:rsidRPr="0089700D">
              <w:rPr>
                <w:sz w:val="24"/>
                <w:szCs w:val="24"/>
                <w:lang w:val="ru-RU" w:eastAsia="ar-SA"/>
              </w:rPr>
              <w:t xml:space="preserve"> тендер </w:t>
            </w:r>
            <w:proofErr w:type="spellStart"/>
            <w:r w:rsidRPr="0089700D">
              <w:rPr>
                <w:sz w:val="24"/>
                <w:szCs w:val="24"/>
                <w:lang w:val="ru-RU" w:eastAsia="ar-SA"/>
              </w:rPr>
              <w:t>қорытындыларының</w:t>
            </w:r>
            <w:proofErr w:type="spellEnd"/>
            <w:r w:rsidRPr="0089700D">
              <w:rPr>
                <w:sz w:val="24"/>
                <w:szCs w:val="24"/>
                <w:lang w:val="ru-RU" w:eastAsia="ar-SA"/>
              </w:rPr>
              <w:t xml:space="preserve"> </w:t>
            </w:r>
            <w:proofErr w:type="spellStart"/>
            <w:r w:rsidRPr="0089700D">
              <w:rPr>
                <w:sz w:val="24"/>
                <w:szCs w:val="24"/>
                <w:lang w:val="ru-RU" w:eastAsia="ar-SA"/>
              </w:rPr>
              <w:t>хаттамасын</w:t>
            </w:r>
            <w:proofErr w:type="spellEnd"/>
            <w:r w:rsidRPr="0089700D">
              <w:rPr>
                <w:sz w:val="24"/>
                <w:szCs w:val="24"/>
                <w:lang w:val="ru-RU" w:eastAsia="ar-SA"/>
              </w:rPr>
              <w:t xml:space="preserve"> </w:t>
            </w:r>
            <w:proofErr w:type="spellStart"/>
            <w:r w:rsidRPr="0089700D">
              <w:rPr>
                <w:sz w:val="24"/>
                <w:szCs w:val="24"/>
                <w:lang w:val="ru-RU" w:eastAsia="ar-SA"/>
              </w:rPr>
              <w:t>Тапсырыс</w:t>
            </w:r>
            <w:proofErr w:type="spellEnd"/>
            <w:r w:rsidRPr="0089700D">
              <w:rPr>
                <w:sz w:val="24"/>
                <w:szCs w:val="24"/>
                <w:lang w:val="ru-RU" w:eastAsia="ar-SA"/>
              </w:rPr>
              <w:t xml:space="preserve"> </w:t>
            </w:r>
            <w:proofErr w:type="spellStart"/>
            <w:r w:rsidRPr="0089700D">
              <w:rPr>
                <w:sz w:val="24"/>
                <w:szCs w:val="24"/>
                <w:lang w:val="ru-RU" w:eastAsia="ar-SA"/>
              </w:rPr>
              <w:t>берушінің</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алуды</w:t>
            </w:r>
            <w:proofErr w:type="spellEnd"/>
            <w:r w:rsidRPr="0089700D">
              <w:rPr>
                <w:sz w:val="24"/>
                <w:szCs w:val="24"/>
                <w:lang w:val="ru-RU" w:eastAsia="ar-SA"/>
              </w:rPr>
              <w:t xml:space="preserve"> </w:t>
            </w:r>
            <w:proofErr w:type="spellStart"/>
            <w:r w:rsidRPr="0089700D">
              <w:rPr>
                <w:sz w:val="24"/>
                <w:szCs w:val="24"/>
                <w:lang w:val="ru-RU" w:eastAsia="ar-SA"/>
              </w:rPr>
              <w:t>ұйымдастырушының</w:t>
            </w:r>
            <w:proofErr w:type="spellEnd"/>
            <w:r w:rsidRPr="0089700D">
              <w:rPr>
                <w:sz w:val="24"/>
                <w:szCs w:val="24"/>
                <w:lang w:val="ru-RU" w:eastAsia="ar-SA"/>
              </w:rPr>
              <w:t xml:space="preserve"> интернет-</w:t>
            </w:r>
            <w:proofErr w:type="spellStart"/>
            <w:r w:rsidRPr="0089700D">
              <w:rPr>
                <w:sz w:val="24"/>
                <w:szCs w:val="24"/>
                <w:lang w:val="ru-RU" w:eastAsia="ar-SA"/>
              </w:rPr>
              <w:t>ресурсына</w:t>
            </w:r>
            <w:proofErr w:type="spellEnd"/>
            <w:r w:rsidRPr="0089700D">
              <w:rPr>
                <w:sz w:val="24"/>
                <w:szCs w:val="24"/>
                <w:lang w:val="ru-RU" w:eastAsia="ar-SA"/>
              </w:rPr>
              <w:t xml:space="preserve"> </w:t>
            </w:r>
            <w:proofErr w:type="spellStart"/>
            <w:r w:rsidRPr="0089700D">
              <w:rPr>
                <w:sz w:val="24"/>
                <w:szCs w:val="24"/>
                <w:lang w:val="ru-RU" w:eastAsia="ar-SA"/>
              </w:rPr>
              <w:t>орналастыру</w:t>
            </w:r>
            <w:proofErr w:type="spellEnd"/>
            <w:r w:rsidRPr="0089700D">
              <w:rPr>
                <w:sz w:val="24"/>
                <w:szCs w:val="24"/>
                <w:lang w:val="ru-RU" w:eastAsia="ar-SA"/>
              </w:rPr>
              <w:t xml:space="preserve"> </w:t>
            </w:r>
            <w:proofErr w:type="spellStart"/>
            <w:r w:rsidRPr="0089700D">
              <w:rPr>
                <w:sz w:val="24"/>
                <w:szCs w:val="24"/>
                <w:lang w:val="ru-RU" w:eastAsia="ar-SA"/>
              </w:rPr>
              <w:t>арқылы</w:t>
            </w:r>
            <w:proofErr w:type="spellEnd"/>
            <w:r w:rsidRPr="0089700D">
              <w:rPr>
                <w:sz w:val="24"/>
                <w:szCs w:val="24"/>
                <w:lang w:val="ru-RU" w:eastAsia="ar-SA"/>
              </w:rPr>
              <w:t xml:space="preserve"> </w:t>
            </w:r>
            <w:proofErr w:type="spellStart"/>
            <w:r w:rsidRPr="0089700D">
              <w:rPr>
                <w:sz w:val="24"/>
                <w:szCs w:val="24"/>
                <w:lang w:val="ru-RU" w:eastAsia="ar-SA"/>
              </w:rPr>
              <w:t>тендерге</w:t>
            </w:r>
            <w:proofErr w:type="spellEnd"/>
            <w:r w:rsidRPr="0089700D">
              <w:rPr>
                <w:sz w:val="24"/>
                <w:szCs w:val="24"/>
                <w:lang w:val="ru-RU" w:eastAsia="ar-SA"/>
              </w:rPr>
              <w:t xml:space="preserve"> </w:t>
            </w:r>
            <w:proofErr w:type="spellStart"/>
            <w:r w:rsidRPr="0089700D">
              <w:rPr>
                <w:sz w:val="24"/>
                <w:szCs w:val="24"/>
                <w:lang w:val="ru-RU" w:eastAsia="ar-SA"/>
              </w:rPr>
              <w:t>қатысқан</w:t>
            </w:r>
            <w:proofErr w:type="spellEnd"/>
            <w:r w:rsidRPr="0089700D">
              <w:rPr>
                <w:sz w:val="24"/>
                <w:szCs w:val="24"/>
                <w:lang w:val="ru-RU" w:eastAsia="ar-SA"/>
              </w:rPr>
              <w:t xml:space="preserve">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берушілерді</w:t>
            </w:r>
            <w:proofErr w:type="spellEnd"/>
            <w:r w:rsidRPr="0089700D">
              <w:rPr>
                <w:sz w:val="24"/>
                <w:szCs w:val="24"/>
                <w:lang w:val="ru-RU" w:eastAsia="ar-SA"/>
              </w:rPr>
              <w:t xml:space="preserve"> тендер </w:t>
            </w:r>
            <w:proofErr w:type="spellStart"/>
            <w:r w:rsidRPr="0089700D">
              <w:rPr>
                <w:sz w:val="24"/>
                <w:szCs w:val="24"/>
                <w:lang w:val="ru-RU" w:eastAsia="ar-SA"/>
              </w:rPr>
              <w:t>нәтижелері</w:t>
            </w:r>
            <w:proofErr w:type="spellEnd"/>
            <w:r w:rsidRPr="0089700D">
              <w:rPr>
                <w:sz w:val="24"/>
                <w:szCs w:val="24"/>
                <w:lang w:val="ru-RU" w:eastAsia="ar-SA"/>
              </w:rPr>
              <w:t xml:space="preserve"> </w:t>
            </w:r>
            <w:proofErr w:type="spellStart"/>
            <w:r w:rsidRPr="0089700D">
              <w:rPr>
                <w:sz w:val="24"/>
                <w:szCs w:val="24"/>
                <w:lang w:val="ru-RU" w:eastAsia="ar-SA"/>
              </w:rPr>
              <w:t>туралы</w:t>
            </w:r>
            <w:proofErr w:type="spellEnd"/>
            <w:r w:rsidRPr="0089700D">
              <w:rPr>
                <w:sz w:val="24"/>
                <w:szCs w:val="24"/>
                <w:lang w:val="ru-RU" w:eastAsia="ar-SA"/>
              </w:rPr>
              <w:t xml:space="preserve"> </w:t>
            </w:r>
            <w:proofErr w:type="spellStart"/>
            <w:r w:rsidRPr="0089700D">
              <w:rPr>
                <w:sz w:val="24"/>
                <w:szCs w:val="24"/>
                <w:lang w:val="ru-RU" w:eastAsia="ar-SA"/>
              </w:rPr>
              <w:t>хабардар</w:t>
            </w:r>
            <w:proofErr w:type="spellEnd"/>
            <w:r w:rsidRPr="0089700D">
              <w:rPr>
                <w:sz w:val="24"/>
                <w:szCs w:val="24"/>
                <w:lang w:val="ru-RU" w:eastAsia="ar-SA"/>
              </w:rPr>
              <w:t xml:space="preserve"> </w:t>
            </w:r>
            <w:proofErr w:type="spellStart"/>
            <w:r w:rsidRPr="0089700D">
              <w:rPr>
                <w:sz w:val="24"/>
                <w:szCs w:val="24"/>
                <w:lang w:val="ru-RU" w:eastAsia="ar-SA"/>
              </w:rPr>
              <w:t>етеді</w:t>
            </w:r>
            <w:proofErr w:type="spellEnd"/>
            <w:r w:rsidRPr="0089700D">
              <w:rPr>
                <w:sz w:val="24"/>
                <w:szCs w:val="24"/>
                <w:lang w:val="ru-RU" w:eastAsia="ar-SA"/>
              </w:rPr>
              <w:t>.</w:t>
            </w:r>
          </w:p>
          <w:p w14:paraId="7A133A15" w14:textId="77777777" w:rsidR="006631DD" w:rsidRPr="0089700D" w:rsidRDefault="006631DD" w:rsidP="006631DD">
            <w:pPr>
              <w:jc w:val="both"/>
              <w:rPr>
                <w:b/>
                <w:sz w:val="24"/>
                <w:szCs w:val="24"/>
                <w:lang w:val="ru-RU" w:eastAsia="ar-SA"/>
              </w:rPr>
            </w:pPr>
            <w:proofErr w:type="spellStart"/>
            <w:r w:rsidRPr="0089700D">
              <w:rPr>
                <w:b/>
                <w:sz w:val="24"/>
                <w:szCs w:val="24"/>
                <w:lang w:val="ru-RU" w:eastAsia="ar-SA"/>
              </w:rPr>
              <w:t>Сатып</w:t>
            </w:r>
            <w:proofErr w:type="spellEnd"/>
            <w:r w:rsidRPr="0089700D">
              <w:rPr>
                <w:b/>
                <w:sz w:val="24"/>
                <w:szCs w:val="24"/>
                <w:lang w:val="ru-RU" w:eastAsia="ar-SA"/>
              </w:rPr>
              <w:t xml:space="preserve"> </w:t>
            </w:r>
            <w:proofErr w:type="spellStart"/>
            <w:r w:rsidRPr="0089700D">
              <w:rPr>
                <w:b/>
                <w:sz w:val="24"/>
                <w:szCs w:val="24"/>
                <w:lang w:val="ru-RU" w:eastAsia="ar-SA"/>
              </w:rPr>
              <w:t>алу</w:t>
            </w:r>
            <w:proofErr w:type="spellEnd"/>
            <w:r w:rsidRPr="0089700D">
              <w:rPr>
                <w:b/>
                <w:sz w:val="24"/>
                <w:szCs w:val="24"/>
                <w:lang w:val="ru-RU" w:eastAsia="ar-SA"/>
              </w:rPr>
              <w:t xml:space="preserve"> </w:t>
            </w:r>
            <w:proofErr w:type="spellStart"/>
            <w:r w:rsidRPr="0089700D">
              <w:rPr>
                <w:b/>
                <w:sz w:val="24"/>
                <w:szCs w:val="24"/>
                <w:lang w:val="ru-RU" w:eastAsia="ar-SA"/>
              </w:rPr>
              <w:t>шартын</w:t>
            </w:r>
            <w:proofErr w:type="spellEnd"/>
            <w:r w:rsidRPr="0089700D">
              <w:rPr>
                <w:b/>
                <w:sz w:val="24"/>
                <w:szCs w:val="24"/>
                <w:lang w:val="ru-RU" w:eastAsia="ar-SA"/>
              </w:rPr>
              <w:t xml:space="preserve"> </w:t>
            </w:r>
            <w:proofErr w:type="spellStart"/>
            <w:r w:rsidRPr="0089700D">
              <w:rPr>
                <w:b/>
                <w:sz w:val="24"/>
                <w:szCs w:val="24"/>
                <w:lang w:val="ru-RU" w:eastAsia="ar-SA"/>
              </w:rPr>
              <w:t>жасасу</w:t>
            </w:r>
            <w:proofErr w:type="spellEnd"/>
            <w:r w:rsidRPr="0089700D">
              <w:rPr>
                <w:b/>
                <w:sz w:val="24"/>
                <w:szCs w:val="24"/>
                <w:lang w:val="ru-RU" w:eastAsia="ar-SA"/>
              </w:rPr>
              <w:t>.</w:t>
            </w:r>
          </w:p>
          <w:p w14:paraId="4EA8276C" w14:textId="77777777" w:rsidR="006631DD" w:rsidRPr="0089700D" w:rsidRDefault="006631DD" w:rsidP="006631DD">
            <w:pPr>
              <w:jc w:val="both"/>
              <w:rPr>
                <w:sz w:val="24"/>
                <w:szCs w:val="24"/>
                <w:lang w:val="ru-RU" w:eastAsia="ar-SA"/>
              </w:rPr>
            </w:pPr>
            <w:r w:rsidRPr="0089700D">
              <w:rPr>
                <w:sz w:val="24"/>
                <w:szCs w:val="24"/>
                <w:lang w:val="ru-RU" w:eastAsia="ar-SA"/>
              </w:rPr>
              <w:t xml:space="preserve">           Тендер </w:t>
            </w:r>
            <w:proofErr w:type="spellStart"/>
            <w:r w:rsidRPr="0089700D">
              <w:rPr>
                <w:sz w:val="24"/>
                <w:szCs w:val="24"/>
                <w:lang w:val="ru-RU" w:eastAsia="ar-SA"/>
              </w:rPr>
              <w:t>жеңімпазымен</w:t>
            </w:r>
            <w:proofErr w:type="spellEnd"/>
            <w:r w:rsidRPr="0089700D">
              <w:rPr>
                <w:sz w:val="24"/>
                <w:szCs w:val="24"/>
                <w:lang w:val="ru-RU" w:eastAsia="ar-SA"/>
              </w:rPr>
              <w:t xml:space="preserve"> </w:t>
            </w:r>
            <w:proofErr w:type="spellStart"/>
            <w:r w:rsidRPr="0089700D">
              <w:rPr>
                <w:sz w:val="24"/>
                <w:szCs w:val="24"/>
                <w:lang w:val="ru-RU" w:eastAsia="ar-SA"/>
              </w:rPr>
              <w:t>Қазақстан</w:t>
            </w:r>
            <w:proofErr w:type="spellEnd"/>
            <w:r w:rsidRPr="0089700D">
              <w:rPr>
                <w:sz w:val="24"/>
                <w:szCs w:val="24"/>
                <w:lang w:val="ru-RU" w:eastAsia="ar-SA"/>
              </w:rPr>
              <w:t xml:space="preserve"> </w:t>
            </w:r>
            <w:proofErr w:type="spellStart"/>
            <w:r w:rsidRPr="0089700D">
              <w:rPr>
                <w:sz w:val="24"/>
                <w:szCs w:val="24"/>
                <w:lang w:val="ru-RU" w:eastAsia="ar-SA"/>
              </w:rPr>
              <w:t>Республикасы</w:t>
            </w:r>
            <w:proofErr w:type="spellEnd"/>
            <w:r w:rsidRPr="0089700D">
              <w:rPr>
                <w:sz w:val="24"/>
                <w:szCs w:val="24"/>
                <w:lang w:val="ru-RU" w:eastAsia="ar-SA"/>
              </w:rPr>
              <w:t xml:space="preserve"> </w:t>
            </w:r>
            <w:proofErr w:type="spellStart"/>
            <w:r w:rsidRPr="0089700D">
              <w:rPr>
                <w:sz w:val="24"/>
                <w:szCs w:val="24"/>
                <w:lang w:val="ru-RU" w:eastAsia="ar-SA"/>
              </w:rPr>
              <w:t>Денсаулық</w:t>
            </w:r>
            <w:proofErr w:type="spellEnd"/>
            <w:r w:rsidRPr="0089700D">
              <w:rPr>
                <w:sz w:val="24"/>
                <w:szCs w:val="24"/>
                <w:lang w:val="ru-RU" w:eastAsia="ar-SA"/>
              </w:rPr>
              <w:t xml:space="preserve"> </w:t>
            </w:r>
            <w:proofErr w:type="spellStart"/>
            <w:r w:rsidRPr="0089700D">
              <w:rPr>
                <w:sz w:val="24"/>
                <w:szCs w:val="24"/>
                <w:lang w:val="ru-RU" w:eastAsia="ar-SA"/>
              </w:rPr>
              <w:t>сақтау</w:t>
            </w:r>
            <w:proofErr w:type="spellEnd"/>
            <w:r w:rsidRPr="0089700D">
              <w:rPr>
                <w:sz w:val="24"/>
                <w:szCs w:val="24"/>
                <w:lang w:val="ru-RU" w:eastAsia="ar-SA"/>
              </w:rPr>
              <w:t xml:space="preserve"> </w:t>
            </w:r>
            <w:proofErr w:type="spellStart"/>
            <w:r w:rsidRPr="0089700D">
              <w:rPr>
                <w:sz w:val="24"/>
                <w:szCs w:val="24"/>
                <w:lang w:val="ru-RU" w:eastAsia="ar-SA"/>
              </w:rPr>
              <w:t>министрінің</w:t>
            </w:r>
            <w:proofErr w:type="spellEnd"/>
            <w:r w:rsidRPr="0089700D">
              <w:rPr>
                <w:sz w:val="24"/>
                <w:szCs w:val="24"/>
                <w:lang w:val="ru-RU" w:eastAsia="ar-SA"/>
              </w:rPr>
              <w:t xml:space="preserve"> 2021 </w:t>
            </w:r>
            <w:proofErr w:type="spellStart"/>
            <w:r w:rsidRPr="0089700D">
              <w:rPr>
                <w:sz w:val="24"/>
                <w:szCs w:val="24"/>
                <w:lang w:val="ru-RU" w:eastAsia="ar-SA"/>
              </w:rPr>
              <w:t>жылғы</w:t>
            </w:r>
            <w:proofErr w:type="spellEnd"/>
            <w:r w:rsidRPr="0089700D">
              <w:rPr>
                <w:sz w:val="24"/>
                <w:szCs w:val="24"/>
                <w:lang w:val="ru-RU" w:eastAsia="ar-SA"/>
              </w:rPr>
              <w:t xml:space="preserve"> 12 </w:t>
            </w:r>
            <w:proofErr w:type="spellStart"/>
            <w:r w:rsidRPr="0089700D">
              <w:rPr>
                <w:sz w:val="24"/>
                <w:szCs w:val="24"/>
                <w:lang w:val="ru-RU" w:eastAsia="ar-SA"/>
              </w:rPr>
              <w:t>қарашадағы</w:t>
            </w:r>
            <w:proofErr w:type="spellEnd"/>
            <w:r w:rsidRPr="0089700D">
              <w:rPr>
                <w:sz w:val="24"/>
                <w:szCs w:val="24"/>
                <w:lang w:val="ru-RU" w:eastAsia="ar-SA"/>
              </w:rPr>
              <w:t xml:space="preserve"> № ҚР ДСМ -113 </w:t>
            </w:r>
            <w:proofErr w:type="spellStart"/>
            <w:r w:rsidRPr="0089700D">
              <w:rPr>
                <w:sz w:val="24"/>
                <w:szCs w:val="24"/>
                <w:lang w:val="ru-RU" w:eastAsia="ar-SA"/>
              </w:rPr>
              <w:t>бұйрығына</w:t>
            </w:r>
            <w:proofErr w:type="spellEnd"/>
            <w:r w:rsidRPr="0089700D">
              <w:rPr>
                <w:sz w:val="24"/>
                <w:szCs w:val="24"/>
                <w:lang w:val="ru-RU" w:eastAsia="ar-SA"/>
              </w:rPr>
              <w:t xml:space="preserve"> 22-қосымшаға </w:t>
            </w:r>
            <w:proofErr w:type="spellStart"/>
            <w:r w:rsidRPr="0089700D">
              <w:rPr>
                <w:sz w:val="24"/>
                <w:szCs w:val="24"/>
                <w:lang w:val="ru-RU" w:eastAsia="ar-SA"/>
              </w:rPr>
              <w:t>сәйкес</w:t>
            </w:r>
            <w:proofErr w:type="spellEnd"/>
            <w:r w:rsidRPr="0089700D">
              <w:rPr>
                <w:sz w:val="24"/>
                <w:szCs w:val="24"/>
                <w:lang w:val="ru-RU" w:eastAsia="ar-SA"/>
              </w:rPr>
              <w:t xml:space="preserve"> </w:t>
            </w:r>
            <w:proofErr w:type="spellStart"/>
            <w:r w:rsidRPr="0089700D">
              <w:rPr>
                <w:sz w:val="24"/>
                <w:szCs w:val="24"/>
                <w:lang w:val="ru-RU" w:eastAsia="ar-SA"/>
              </w:rPr>
              <w:t>үлгілік</w:t>
            </w:r>
            <w:proofErr w:type="spellEnd"/>
            <w:r w:rsidRPr="0089700D">
              <w:rPr>
                <w:sz w:val="24"/>
                <w:szCs w:val="24"/>
                <w:lang w:val="ru-RU" w:eastAsia="ar-SA"/>
              </w:rPr>
              <w:t xml:space="preserve"> </w:t>
            </w:r>
            <w:proofErr w:type="spellStart"/>
            <w:r w:rsidRPr="0089700D">
              <w:rPr>
                <w:sz w:val="24"/>
                <w:szCs w:val="24"/>
                <w:lang w:val="ru-RU" w:eastAsia="ar-SA"/>
              </w:rPr>
              <w:t>шарт</w:t>
            </w:r>
            <w:proofErr w:type="spellEnd"/>
            <w:r w:rsidRPr="0089700D">
              <w:rPr>
                <w:sz w:val="24"/>
                <w:szCs w:val="24"/>
                <w:lang w:val="ru-RU" w:eastAsia="ar-SA"/>
              </w:rPr>
              <w:t xml:space="preserve"> </w:t>
            </w:r>
            <w:proofErr w:type="spellStart"/>
            <w:r w:rsidRPr="0089700D">
              <w:rPr>
                <w:sz w:val="24"/>
                <w:szCs w:val="24"/>
                <w:lang w:val="ru-RU" w:eastAsia="ar-SA"/>
              </w:rPr>
              <w:t>жасалады</w:t>
            </w:r>
            <w:proofErr w:type="spellEnd"/>
            <w:r w:rsidRPr="0089700D">
              <w:rPr>
                <w:sz w:val="24"/>
                <w:szCs w:val="24"/>
                <w:lang w:val="ru-RU" w:eastAsia="ar-SA"/>
              </w:rPr>
              <w:t>.</w:t>
            </w:r>
          </w:p>
          <w:p w14:paraId="23FD3460" w14:textId="77777777" w:rsidR="006631DD" w:rsidRPr="0089700D" w:rsidRDefault="006631DD" w:rsidP="006631DD">
            <w:pPr>
              <w:jc w:val="both"/>
              <w:rPr>
                <w:sz w:val="24"/>
                <w:szCs w:val="24"/>
                <w:lang w:val="ru-RU" w:eastAsia="ar-SA"/>
              </w:rPr>
            </w:pPr>
            <w:r w:rsidRPr="0089700D">
              <w:rPr>
                <w:sz w:val="24"/>
                <w:szCs w:val="24"/>
                <w:lang w:val="ru-RU" w:eastAsia="ar-SA"/>
              </w:rPr>
              <w:t xml:space="preserve">           </w:t>
            </w:r>
            <w:proofErr w:type="spellStart"/>
            <w:r w:rsidRPr="0089700D">
              <w:rPr>
                <w:sz w:val="24"/>
                <w:szCs w:val="24"/>
                <w:lang w:val="ru-RU" w:eastAsia="ar-SA"/>
              </w:rPr>
              <w:t>Тапсырыс</w:t>
            </w:r>
            <w:proofErr w:type="spellEnd"/>
            <w:r w:rsidRPr="0089700D">
              <w:rPr>
                <w:sz w:val="24"/>
                <w:szCs w:val="24"/>
                <w:lang w:val="ru-RU" w:eastAsia="ar-SA"/>
              </w:rPr>
              <w:t xml:space="preserve"> </w:t>
            </w:r>
            <w:proofErr w:type="spellStart"/>
            <w:r w:rsidRPr="0089700D">
              <w:rPr>
                <w:sz w:val="24"/>
                <w:szCs w:val="24"/>
                <w:lang w:val="ru-RU" w:eastAsia="ar-SA"/>
              </w:rPr>
              <w:t>беруші</w:t>
            </w:r>
            <w:proofErr w:type="spellEnd"/>
            <w:r w:rsidRPr="0089700D">
              <w:rPr>
                <w:sz w:val="24"/>
                <w:szCs w:val="24"/>
                <w:lang w:val="ru-RU" w:eastAsia="ar-SA"/>
              </w:rPr>
              <w:t xml:space="preserve"> тендер </w:t>
            </w:r>
            <w:proofErr w:type="spellStart"/>
            <w:r w:rsidRPr="0089700D">
              <w:rPr>
                <w:sz w:val="24"/>
                <w:szCs w:val="24"/>
                <w:lang w:val="ru-RU" w:eastAsia="ar-SA"/>
              </w:rPr>
              <w:t>қорытындылары</w:t>
            </w:r>
            <w:proofErr w:type="spellEnd"/>
            <w:r w:rsidRPr="0089700D">
              <w:rPr>
                <w:sz w:val="24"/>
                <w:szCs w:val="24"/>
                <w:lang w:val="ru-RU" w:eastAsia="ar-SA"/>
              </w:rPr>
              <w:t xml:space="preserve"> </w:t>
            </w:r>
            <w:proofErr w:type="spellStart"/>
            <w:r w:rsidRPr="0089700D">
              <w:rPr>
                <w:sz w:val="24"/>
                <w:szCs w:val="24"/>
                <w:lang w:val="ru-RU" w:eastAsia="ar-SA"/>
              </w:rPr>
              <w:t>шығарылған</w:t>
            </w:r>
            <w:proofErr w:type="spellEnd"/>
            <w:r w:rsidRPr="0089700D">
              <w:rPr>
                <w:sz w:val="24"/>
                <w:szCs w:val="24"/>
                <w:lang w:val="ru-RU" w:eastAsia="ar-SA"/>
              </w:rPr>
              <w:t xml:space="preserve"> не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алуды</w:t>
            </w:r>
            <w:proofErr w:type="spellEnd"/>
            <w:r w:rsidRPr="0089700D">
              <w:rPr>
                <w:sz w:val="24"/>
                <w:szCs w:val="24"/>
                <w:lang w:val="ru-RU" w:eastAsia="ar-SA"/>
              </w:rPr>
              <w:t xml:space="preserve"> </w:t>
            </w:r>
            <w:proofErr w:type="spellStart"/>
            <w:r w:rsidRPr="0089700D">
              <w:rPr>
                <w:sz w:val="24"/>
                <w:szCs w:val="24"/>
                <w:lang w:val="ru-RU" w:eastAsia="ar-SA"/>
              </w:rPr>
              <w:t>ұйымдастырушыдан</w:t>
            </w:r>
            <w:proofErr w:type="spellEnd"/>
            <w:r w:rsidRPr="0089700D">
              <w:rPr>
                <w:sz w:val="24"/>
                <w:szCs w:val="24"/>
                <w:lang w:val="ru-RU" w:eastAsia="ar-SA"/>
              </w:rPr>
              <w:t xml:space="preserve">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w:t>
            </w:r>
            <w:proofErr w:type="spellEnd"/>
            <w:r w:rsidRPr="0089700D">
              <w:rPr>
                <w:sz w:val="24"/>
                <w:szCs w:val="24"/>
                <w:lang w:val="ru-RU" w:eastAsia="ar-SA"/>
              </w:rPr>
              <w:t xml:space="preserve"> </w:t>
            </w:r>
            <w:proofErr w:type="spellStart"/>
            <w:r w:rsidRPr="0089700D">
              <w:rPr>
                <w:sz w:val="24"/>
                <w:szCs w:val="24"/>
                <w:lang w:val="ru-RU" w:eastAsia="ar-SA"/>
              </w:rPr>
              <w:t>қорытындыларын</w:t>
            </w:r>
            <w:proofErr w:type="spellEnd"/>
            <w:r w:rsidRPr="0089700D">
              <w:rPr>
                <w:sz w:val="24"/>
                <w:szCs w:val="24"/>
                <w:lang w:val="ru-RU" w:eastAsia="ar-SA"/>
              </w:rPr>
              <w:t xml:space="preserve"> </w:t>
            </w:r>
            <w:proofErr w:type="spellStart"/>
            <w:r w:rsidRPr="0089700D">
              <w:rPr>
                <w:sz w:val="24"/>
                <w:szCs w:val="24"/>
                <w:lang w:val="ru-RU" w:eastAsia="ar-SA"/>
              </w:rPr>
              <w:t>алған</w:t>
            </w:r>
            <w:proofErr w:type="spellEnd"/>
            <w:r w:rsidRPr="0089700D">
              <w:rPr>
                <w:sz w:val="24"/>
                <w:szCs w:val="24"/>
                <w:lang w:val="ru-RU" w:eastAsia="ar-SA"/>
              </w:rPr>
              <w:t xml:space="preserve"> </w:t>
            </w:r>
            <w:proofErr w:type="spellStart"/>
            <w:r w:rsidRPr="0089700D">
              <w:rPr>
                <w:sz w:val="24"/>
                <w:szCs w:val="24"/>
                <w:lang w:val="ru-RU" w:eastAsia="ar-SA"/>
              </w:rPr>
              <w:t>күннен</w:t>
            </w:r>
            <w:proofErr w:type="spellEnd"/>
            <w:r w:rsidRPr="0089700D">
              <w:rPr>
                <w:sz w:val="24"/>
                <w:szCs w:val="24"/>
                <w:lang w:val="ru-RU" w:eastAsia="ar-SA"/>
              </w:rPr>
              <w:t xml:space="preserve"> </w:t>
            </w:r>
            <w:proofErr w:type="spellStart"/>
            <w:r w:rsidRPr="0089700D">
              <w:rPr>
                <w:sz w:val="24"/>
                <w:szCs w:val="24"/>
                <w:lang w:val="ru-RU" w:eastAsia="ar-SA"/>
              </w:rPr>
              <w:t>бастап</w:t>
            </w:r>
            <w:proofErr w:type="spellEnd"/>
            <w:r w:rsidRPr="0089700D">
              <w:rPr>
                <w:sz w:val="24"/>
                <w:szCs w:val="24"/>
                <w:lang w:val="ru-RU" w:eastAsia="ar-SA"/>
              </w:rPr>
              <w:t xml:space="preserve"> </w:t>
            </w:r>
            <w:proofErr w:type="spellStart"/>
            <w:r w:rsidRPr="0089700D">
              <w:rPr>
                <w:sz w:val="24"/>
                <w:szCs w:val="24"/>
                <w:lang w:val="ru-RU" w:eastAsia="ar-SA"/>
              </w:rPr>
              <w:t>күнтізбелік</w:t>
            </w:r>
            <w:proofErr w:type="spellEnd"/>
            <w:r w:rsidRPr="0089700D">
              <w:rPr>
                <w:sz w:val="24"/>
                <w:szCs w:val="24"/>
                <w:lang w:val="ru-RU" w:eastAsia="ar-SA"/>
              </w:rPr>
              <w:t xml:space="preserve"> бес </w:t>
            </w:r>
            <w:proofErr w:type="spellStart"/>
            <w:r w:rsidRPr="0089700D">
              <w:rPr>
                <w:sz w:val="24"/>
                <w:szCs w:val="24"/>
                <w:lang w:val="ru-RU" w:eastAsia="ar-SA"/>
              </w:rPr>
              <w:t>күн</w:t>
            </w:r>
            <w:proofErr w:type="spellEnd"/>
            <w:r w:rsidRPr="0089700D">
              <w:rPr>
                <w:sz w:val="24"/>
                <w:szCs w:val="24"/>
                <w:lang w:val="ru-RU" w:eastAsia="ar-SA"/>
              </w:rPr>
              <w:t xml:space="preserve"> </w:t>
            </w:r>
            <w:proofErr w:type="spellStart"/>
            <w:r w:rsidRPr="0089700D">
              <w:rPr>
                <w:sz w:val="24"/>
                <w:szCs w:val="24"/>
                <w:lang w:val="ru-RU" w:eastAsia="ar-SA"/>
              </w:rPr>
              <w:t>ішінде</w:t>
            </w:r>
            <w:proofErr w:type="spellEnd"/>
            <w:r w:rsidRPr="0089700D">
              <w:rPr>
                <w:sz w:val="24"/>
                <w:szCs w:val="24"/>
                <w:lang w:val="ru-RU" w:eastAsia="ar-SA"/>
              </w:rPr>
              <w:t xml:space="preserve"> </w:t>
            </w:r>
            <w:proofErr w:type="spellStart"/>
            <w:r w:rsidRPr="0089700D">
              <w:rPr>
                <w:sz w:val="24"/>
                <w:szCs w:val="24"/>
                <w:lang w:val="ru-RU" w:eastAsia="ar-SA"/>
              </w:rPr>
              <w:t>әлеуетті</w:t>
            </w:r>
            <w:proofErr w:type="spellEnd"/>
            <w:r w:rsidRPr="0089700D">
              <w:rPr>
                <w:sz w:val="24"/>
                <w:szCs w:val="24"/>
                <w:lang w:val="ru-RU" w:eastAsia="ar-SA"/>
              </w:rPr>
              <w:t xml:space="preserve"> </w:t>
            </w:r>
            <w:proofErr w:type="spellStart"/>
            <w:r w:rsidRPr="0089700D">
              <w:rPr>
                <w:sz w:val="24"/>
                <w:szCs w:val="24"/>
                <w:lang w:val="ru-RU" w:eastAsia="ar-SA"/>
              </w:rPr>
              <w:t>өнім</w:t>
            </w:r>
            <w:proofErr w:type="spellEnd"/>
            <w:r w:rsidRPr="0089700D">
              <w:rPr>
                <w:sz w:val="24"/>
                <w:szCs w:val="24"/>
                <w:lang w:val="ru-RU" w:eastAsia="ar-SA"/>
              </w:rPr>
              <w:t xml:space="preserve"> </w:t>
            </w:r>
            <w:proofErr w:type="spellStart"/>
            <w:r w:rsidRPr="0089700D">
              <w:rPr>
                <w:sz w:val="24"/>
                <w:szCs w:val="24"/>
                <w:lang w:val="ru-RU" w:eastAsia="ar-SA"/>
              </w:rPr>
              <w:t>берушіге</w:t>
            </w:r>
            <w:proofErr w:type="spellEnd"/>
            <w:r w:rsidRPr="0089700D">
              <w:rPr>
                <w:sz w:val="24"/>
                <w:szCs w:val="24"/>
                <w:lang w:val="ru-RU" w:eastAsia="ar-SA"/>
              </w:rPr>
              <w:t xml:space="preserve"> </w:t>
            </w:r>
            <w:proofErr w:type="spellStart"/>
            <w:r w:rsidRPr="0089700D">
              <w:rPr>
                <w:sz w:val="24"/>
                <w:szCs w:val="24"/>
                <w:lang w:val="ru-RU" w:eastAsia="ar-SA"/>
              </w:rPr>
              <w:t>қол</w:t>
            </w:r>
            <w:proofErr w:type="spellEnd"/>
            <w:r w:rsidRPr="0089700D">
              <w:rPr>
                <w:sz w:val="24"/>
                <w:szCs w:val="24"/>
                <w:lang w:val="ru-RU" w:eastAsia="ar-SA"/>
              </w:rPr>
              <w:t xml:space="preserve"> </w:t>
            </w:r>
            <w:proofErr w:type="spellStart"/>
            <w:r w:rsidRPr="0089700D">
              <w:rPr>
                <w:sz w:val="24"/>
                <w:szCs w:val="24"/>
                <w:lang w:val="ru-RU" w:eastAsia="ar-SA"/>
              </w:rPr>
              <w:t>қойылған</w:t>
            </w:r>
            <w:proofErr w:type="spellEnd"/>
            <w:r w:rsidRPr="0089700D">
              <w:rPr>
                <w:sz w:val="24"/>
                <w:szCs w:val="24"/>
                <w:lang w:val="ru-RU" w:eastAsia="ar-SA"/>
              </w:rPr>
              <w:t xml:space="preserve">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w:t>
            </w:r>
            <w:proofErr w:type="spellEnd"/>
            <w:r w:rsidRPr="0089700D">
              <w:rPr>
                <w:sz w:val="24"/>
                <w:szCs w:val="24"/>
                <w:lang w:val="ru-RU" w:eastAsia="ar-SA"/>
              </w:rPr>
              <w:t xml:space="preserve"> </w:t>
            </w:r>
            <w:proofErr w:type="spellStart"/>
            <w:r w:rsidRPr="0089700D">
              <w:rPr>
                <w:sz w:val="24"/>
                <w:szCs w:val="24"/>
                <w:lang w:val="ru-RU" w:eastAsia="ar-SA"/>
              </w:rPr>
              <w:t>шартын</w:t>
            </w:r>
            <w:proofErr w:type="spellEnd"/>
            <w:r w:rsidRPr="0089700D">
              <w:rPr>
                <w:sz w:val="24"/>
                <w:szCs w:val="24"/>
                <w:lang w:val="ru-RU" w:eastAsia="ar-SA"/>
              </w:rPr>
              <w:t xml:space="preserve"> </w:t>
            </w:r>
            <w:proofErr w:type="spellStart"/>
            <w:r w:rsidRPr="0089700D">
              <w:rPr>
                <w:sz w:val="24"/>
                <w:szCs w:val="24"/>
                <w:lang w:val="ru-RU" w:eastAsia="ar-SA"/>
              </w:rPr>
              <w:t>жібереді</w:t>
            </w:r>
            <w:proofErr w:type="spellEnd"/>
            <w:r w:rsidRPr="0089700D">
              <w:rPr>
                <w:sz w:val="24"/>
                <w:szCs w:val="24"/>
                <w:lang w:val="ru-RU" w:eastAsia="ar-SA"/>
              </w:rPr>
              <w:t>.</w:t>
            </w:r>
          </w:p>
          <w:p w14:paraId="43CF0E0F" w14:textId="77777777" w:rsidR="006631DD" w:rsidRPr="0089700D" w:rsidRDefault="006631DD" w:rsidP="006631DD">
            <w:pPr>
              <w:jc w:val="both"/>
              <w:rPr>
                <w:sz w:val="24"/>
                <w:szCs w:val="24"/>
                <w:lang w:val="ru-RU" w:eastAsia="ar-SA"/>
              </w:rPr>
            </w:pPr>
            <w:r w:rsidRPr="0089700D">
              <w:rPr>
                <w:sz w:val="24"/>
                <w:szCs w:val="24"/>
                <w:lang w:val="ru-RU" w:eastAsia="ar-SA"/>
              </w:rPr>
              <w:t xml:space="preserve">            </w:t>
            </w:r>
            <w:proofErr w:type="spellStart"/>
            <w:r w:rsidRPr="0089700D">
              <w:rPr>
                <w:sz w:val="24"/>
                <w:szCs w:val="24"/>
                <w:lang w:val="ru-RU" w:eastAsia="ar-SA"/>
              </w:rPr>
              <w:t>Шартты</w:t>
            </w:r>
            <w:proofErr w:type="spellEnd"/>
            <w:r w:rsidRPr="0089700D">
              <w:rPr>
                <w:sz w:val="24"/>
                <w:szCs w:val="24"/>
                <w:lang w:val="ru-RU" w:eastAsia="ar-SA"/>
              </w:rPr>
              <w:t xml:space="preserve"> </w:t>
            </w:r>
            <w:proofErr w:type="spellStart"/>
            <w:r w:rsidRPr="0089700D">
              <w:rPr>
                <w:sz w:val="24"/>
                <w:szCs w:val="24"/>
                <w:lang w:val="ru-RU" w:eastAsia="ar-SA"/>
              </w:rPr>
              <w:t>алған</w:t>
            </w:r>
            <w:proofErr w:type="spellEnd"/>
            <w:r w:rsidRPr="0089700D">
              <w:rPr>
                <w:sz w:val="24"/>
                <w:szCs w:val="24"/>
                <w:lang w:val="ru-RU" w:eastAsia="ar-SA"/>
              </w:rPr>
              <w:t xml:space="preserve"> </w:t>
            </w:r>
            <w:proofErr w:type="spellStart"/>
            <w:r w:rsidRPr="0089700D">
              <w:rPr>
                <w:sz w:val="24"/>
                <w:szCs w:val="24"/>
                <w:lang w:val="ru-RU" w:eastAsia="ar-SA"/>
              </w:rPr>
              <w:t>күннен</w:t>
            </w:r>
            <w:proofErr w:type="spellEnd"/>
            <w:r w:rsidRPr="0089700D">
              <w:rPr>
                <w:sz w:val="24"/>
                <w:szCs w:val="24"/>
                <w:lang w:val="ru-RU" w:eastAsia="ar-SA"/>
              </w:rPr>
              <w:t xml:space="preserve"> </w:t>
            </w:r>
            <w:proofErr w:type="spellStart"/>
            <w:r w:rsidRPr="0089700D">
              <w:rPr>
                <w:sz w:val="24"/>
                <w:szCs w:val="24"/>
                <w:lang w:val="ru-RU" w:eastAsia="ar-SA"/>
              </w:rPr>
              <w:t>бастап</w:t>
            </w:r>
            <w:proofErr w:type="spellEnd"/>
            <w:r w:rsidRPr="0089700D">
              <w:rPr>
                <w:sz w:val="24"/>
                <w:szCs w:val="24"/>
                <w:lang w:val="ru-RU" w:eastAsia="ar-SA"/>
              </w:rPr>
              <w:t xml:space="preserve"> он </w:t>
            </w:r>
            <w:proofErr w:type="spellStart"/>
            <w:r w:rsidRPr="0089700D">
              <w:rPr>
                <w:sz w:val="24"/>
                <w:szCs w:val="24"/>
                <w:lang w:val="ru-RU" w:eastAsia="ar-SA"/>
              </w:rPr>
              <w:t>жұмыс</w:t>
            </w:r>
            <w:proofErr w:type="spellEnd"/>
            <w:r w:rsidRPr="0089700D">
              <w:rPr>
                <w:sz w:val="24"/>
                <w:szCs w:val="24"/>
                <w:lang w:val="ru-RU" w:eastAsia="ar-SA"/>
              </w:rPr>
              <w:t xml:space="preserve"> </w:t>
            </w:r>
            <w:proofErr w:type="spellStart"/>
            <w:r w:rsidRPr="0089700D">
              <w:rPr>
                <w:sz w:val="24"/>
                <w:szCs w:val="24"/>
                <w:lang w:val="ru-RU" w:eastAsia="ar-SA"/>
              </w:rPr>
              <w:t>күні</w:t>
            </w:r>
            <w:proofErr w:type="spellEnd"/>
            <w:r w:rsidRPr="0089700D">
              <w:rPr>
                <w:sz w:val="24"/>
                <w:szCs w:val="24"/>
                <w:lang w:val="ru-RU" w:eastAsia="ar-SA"/>
              </w:rPr>
              <w:t xml:space="preserve"> </w:t>
            </w:r>
            <w:proofErr w:type="spellStart"/>
            <w:r w:rsidRPr="0089700D">
              <w:rPr>
                <w:sz w:val="24"/>
                <w:szCs w:val="24"/>
                <w:lang w:val="ru-RU" w:eastAsia="ar-SA"/>
              </w:rPr>
              <w:t>ішінде</w:t>
            </w:r>
            <w:proofErr w:type="spellEnd"/>
            <w:r w:rsidRPr="0089700D">
              <w:rPr>
                <w:sz w:val="24"/>
                <w:szCs w:val="24"/>
                <w:lang w:val="ru-RU" w:eastAsia="ar-SA"/>
              </w:rPr>
              <w:t xml:space="preserve"> тендер </w:t>
            </w:r>
            <w:proofErr w:type="spellStart"/>
            <w:r w:rsidRPr="0089700D">
              <w:rPr>
                <w:sz w:val="24"/>
                <w:szCs w:val="24"/>
                <w:lang w:val="ru-RU" w:eastAsia="ar-SA"/>
              </w:rPr>
              <w:t>жеңімпазы</w:t>
            </w:r>
            <w:proofErr w:type="spellEnd"/>
            <w:r w:rsidRPr="0089700D">
              <w:rPr>
                <w:sz w:val="24"/>
                <w:szCs w:val="24"/>
                <w:lang w:val="ru-RU" w:eastAsia="ar-SA"/>
              </w:rPr>
              <w:t xml:space="preserve"> </w:t>
            </w:r>
            <w:proofErr w:type="spellStart"/>
            <w:r w:rsidRPr="0089700D">
              <w:rPr>
                <w:sz w:val="24"/>
                <w:szCs w:val="24"/>
                <w:lang w:val="ru-RU" w:eastAsia="ar-SA"/>
              </w:rPr>
              <w:t>оған</w:t>
            </w:r>
            <w:proofErr w:type="spellEnd"/>
            <w:r w:rsidRPr="0089700D">
              <w:rPr>
                <w:sz w:val="24"/>
                <w:szCs w:val="24"/>
                <w:lang w:val="ru-RU" w:eastAsia="ar-SA"/>
              </w:rPr>
              <w:t xml:space="preserve"> </w:t>
            </w:r>
            <w:proofErr w:type="spellStart"/>
            <w:r w:rsidRPr="0089700D">
              <w:rPr>
                <w:sz w:val="24"/>
                <w:szCs w:val="24"/>
                <w:lang w:val="ru-RU" w:eastAsia="ar-SA"/>
              </w:rPr>
              <w:t>қол</w:t>
            </w:r>
            <w:proofErr w:type="spellEnd"/>
            <w:r w:rsidRPr="0089700D">
              <w:rPr>
                <w:sz w:val="24"/>
                <w:szCs w:val="24"/>
                <w:lang w:val="ru-RU" w:eastAsia="ar-SA"/>
              </w:rPr>
              <w:t xml:space="preserve"> </w:t>
            </w:r>
            <w:proofErr w:type="spellStart"/>
            <w:r w:rsidRPr="0089700D">
              <w:rPr>
                <w:sz w:val="24"/>
                <w:szCs w:val="24"/>
                <w:lang w:val="ru-RU" w:eastAsia="ar-SA"/>
              </w:rPr>
              <w:t>қояды</w:t>
            </w:r>
            <w:proofErr w:type="spellEnd"/>
            <w:r w:rsidRPr="0089700D">
              <w:rPr>
                <w:sz w:val="24"/>
                <w:szCs w:val="24"/>
                <w:lang w:val="ru-RU" w:eastAsia="ar-SA"/>
              </w:rPr>
              <w:t xml:space="preserve"> не </w:t>
            </w:r>
            <w:proofErr w:type="spellStart"/>
            <w:r w:rsidRPr="0089700D">
              <w:rPr>
                <w:sz w:val="24"/>
                <w:szCs w:val="24"/>
                <w:lang w:val="ru-RU" w:eastAsia="ar-SA"/>
              </w:rPr>
              <w:t>Тапсырыс</w:t>
            </w:r>
            <w:proofErr w:type="spellEnd"/>
            <w:r w:rsidRPr="0089700D">
              <w:rPr>
                <w:sz w:val="24"/>
                <w:szCs w:val="24"/>
                <w:lang w:val="ru-RU" w:eastAsia="ar-SA"/>
              </w:rPr>
              <w:t xml:space="preserve"> </w:t>
            </w:r>
            <w:proofErr w:type="spellStart"/>
            <w:r w:rsidRPr="0089700D">
              <w:rPr>
                <w:sz w:val="24"/>
                <w:szCs w:val="24"/>
                <w:lang w:val="ru-RU" w:eastAsia="ar-SA"/>
              </w:rPr>
              <w:t>берушіге</w:t>
            </w:r>
            <w:proofErr w:type="spellEnd"/>
            <w:r w:rsidRPr="0089700D">
              <w:rPr>
                <w:sz w:val="24"/>
                <w:szCs w:val="24"/>
                <w:lang w:val="ru-RU" w:eastAsia="ar-SA"/>
              </w:rPr>
              <w:t xml:space="preserve"> </w:t>
            </w:r>
            <w:proofErr w:type="spellStart"/>
            <w:r w:rsidRPr="0089700D">
              <w:rPr>
                <w:sz w:val="24"/>
                <w:szCs w:val="24"/>
                <w:lang w:val="ru-RU" w:eastAsia="ar-SA"/>
              </w:rPr>
              <w:t>оның</w:t>
            </w:r>
            <w:proofErr w:type="spellEnd"/>
            <w:r w:rsidRPr="0089700D">
              <w:rPr>
                <w:sz w:val="24"/>
                <w:szCs w:val="24"/>
                <w:lang w:val="ru-RU" w:eastAsia="ar-SA"/>
              </w:rPr>
              <w:t xml:space="preserve"> </w:t>
            </w:r>
            <w:proofErr w:type="spellStart"/>
            <w:r w:rsidRPr="0089700D">
              <w:rPr>
                <w:sz w:val="24"/>
                <w:szCs w:val="24"/>
                <w:lang w:val="ru-RU" w:eastAsia="ar-SA"/>
              </w:rPr>
              <w:t>шарттарымен</w:t>
            </w:r>
            <w:proofErr w:type="spellEnd"/>
            <w:r w:rsidRPr="0089700D">
              <w:rPr>
                <w:sz w:val="24"/>
                <w:szCs w:val="24"/>
                <w:lang w:val="ru-RU" w:eastAsia="ar-SA"/>
              </w:rPr>
              <w:t xml:space="preserve"> </w:t>
            </w:r>
            <w:proofErr w:type="spellStart"/>
            <w:r w:rsidRPr="0089700D">
              <w:rPr>
                <w:sz w:val="24"/>
                <w:szCs w:val="24"/>
                <w:lang w:val="ru-RU" w:eastAsia="ar-SA"/>
              </w:rPr>
              <w:t>келіспегені</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қол</w:t>
            </w:r>
            <w:proofErr w:type="spellEnd"/>
            <w:r w:rsidRPr="0089700D">
              <w:rPr>
                <w:sz w:val="24"/>
                <w:szCs w:val="24"/>
                <w:lang w:val="ru-RU" w:eastAsia="ar-SA"/>
              </w:rPr>
              <w:t xml:space="preserve"> </w:t>
            </w:r>
            <w:proofErr w:type="spellStart"/>
            <w:r w:rsidRPr="0089700D">
              <w:rPr>
                <w:sz w:val="24"/>
                <w:szCs w:val="24"/>
                <w:lang w:val="ru-RU" w:eastAsia="ar-SA"/>
              </w:rPr>
              <w:t>қоюдан</w:t>
            </w:r>
            <w:proofErr w:type="spellEnd"/>
            <w:r w:rsidRPr="0089700D">
              <w:rPr>
                <w:sz w:val="24"/>
                <w:szCs w:val="24"/>
                <w:lang w:val="ru-RU" w:eastAsia="ar-SA"/>
              </w:rPr>
              <w:t xml:space="preserve"> бас </w:t>
            </w:r>
            <w:proofErr w:type="spellStart"/>
            <w:r w:rsidRPr="0089700D">
              <w:rPr>
                <w:sz w:val="24"/>
                <w:szCs w:val="24"/>
                <w:lang w:val="ru-RU" w:eastAsia="ar-SA"/>
              </w:rPr>
              <w:t>тартқаны</w:t>
            </w:r>
            <w:proofErr w:type="spellEnd"/>
            <w:r w:rsidRPr="0089700D">
              <w:rPr>
                <w:sz w:val="24"/>
                <w:szCs w:val="24"/>
                <w:lang w:val="ru-RU" w:eastAsia="ar-SA"/>
              </w:rPr>
              <w:t xml:space="preserve"> </w:t>
            </w:r>
            <w:proofErr w:type="spellStart"/>
            <w:r w:rsidRPr="0089700D">
              <w:rPr>
                <w:sz w:val="24"/>
                <w:szCs w:val="24"/>
                <w:lang w:val="ru-RU" w:eastAsia="ar-SA"/>
              </w:rPr>
              <w:t>туралы</w:t>
            </w:r>
            <w:proofErr w:type="spellEnd"/>
            <w:r w:rsidRPr="0089700D">
              <w:rPr>
                <w:sz w:val="24"/>
                <w:szCs w:val="24"/>
                <w:lang w:val="ru-RU" w:eastAsia="ar-SA"/>
              </w:rPr>
              <w:t xml:space="preserve"> </w:t>
            </w:r>
            <w:proofErr w:type="spellStart"/>
            <w:r w:rsidRPr="0089700D">
              <w:rPr>
                <w:sz w:val="24"/>
                <w:szCs w:val="24"/>
                <w:lang w:val="ru-RU" w:eastAsia="ar-SA"/>
              </w:rPr>
              <w:t>жазбаша</w:t>
            </w:r>
            <w:proofErr w:type="spellEnd"/>
            <w:r w:rsidRPr="0089700D">
              <w:rPr>
                <w:sz w:val="24"/>
                <w:szCs w:val="24"/>
                <w:lang w:val="ru-RU" w:eastAsia="ar-SA"/>
              </w:rPr>
              <w:t xml:space="preserve"> </w:t>
            </w:r>
            <w:proofErr w:type="spellStart"/>
            <w:r w:rsidRPr="0089700D">
              <w:rPr>
                <w:sz w:val="24"/>
                <w:szCs w:val="24"/>
                <w:lang w:val="ru-RU" w:eastAsia="ar-SA"/>
              </w:rPr>
              <w:t>хабарлайды</w:t>
            </w:r>
            <w:proofErr w:type="spellEnd"/>
            <w:r w:rsidRPr="0089700D">
              <w:rPr>
                <w:sz w:val="24"/>
                <w:szCs w:val="24"/>
                <w:lang w:val="ru-RU" w:eastAsia="ar-SA"/>
              </w:rPr>
              <w:t>.</w:t>
            </w:r>
          </w:p>
          <w:p w14:paraId="795B1E5A" w14:textId="77777777" w:rsidR="006631DD" w:rsidRPr="0089700D" w:rsidRDefault="006631DD" w:rsidP="006631DD">
            <w:pPr>
              <w:jc w:val="both"/>
              <w:rPr>
                <w:sz w:val="24"/>
                <w:szCs w:val="24"/>
                <w:lang w:val="ru-RU" w:eastAsia="ar-SA"/>
              </w:rPr>
            </w:pPr>
            <w:r w:rsidRPr="0089700D">
              <w:rPr>
                <w:sz w:val="24"/>
                <w:szCs w:val="24"/>
                <w:lang w:val="ru-RU" w:eastAsia="ar-SA"/>
              </w:rPr>
              <w:t xml:space="preserve">            </w:t>
            </w:r>
            <w:proofErr w:type="spellStart"/>
            <w:r w:rsidRPr="0089700D">
              <w:rPr>
                <w:sz w:val="24"/>
                <w:szCs w:val="24"/>
                <w:lang w:val="ru-RU" w:eastAsia="ar-SA"/>
              </w:rPr>
              <w:t>Қол</w:t>
            </w:r>
            <w:proofErr w:type="spellEnd"/>
            <w:r w:rsidRPr="0089700D">
              <w:rPr>
                <w:sz w:val="24"/>
                <w:szCs w:val="24"/>
                <w:lang w:val="ru-RU" w:eastAsia="ar-SA"/>
              </w:rPr>
              <w:t xml:space="preserve"> </w:t>
            </w:r>
            <w:proofErr w:type="spellStart"/>
            <w:r w:rsidRPr="0089700D">
              <w:rPr>
                <w:sz w:val="24"/>
                <w:szCs w:val="24"/>
                <w:lang w:val="ru-RU" w:eastAsia="ar-SA"/>
              </w:rPr>
              <w:t>қойылған</w:t>
            </w:r>
            <w:proofErr w:type="spellEnd"/>
            <w:r w:rsidRPr="0089700D">
              <w:rPr>
                <w:sz w:val="24"/>
                <w:szCs w:val="24"/>
                <w:lang w:val="ru-RU" w:eastAsia="ar-SA"/>
              </w:rPr>
              <w:t xml:space="preserve"> </w:t>
            </w:r>
            <w:proofErr w:type="spellStart"/>
            <w:r w:rsidRPr="0089700D">
              <w:rPr>
                <w:sz w:val="24"/>
                <w:szCs w:val="24"/>
                <w:lang w:val="ru-RU" w:eastAsia="ar-SA"/>
              </w:rPr>
              <w:t>шартты</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шарттармен</w:t>
            </w:r>
            <w:proofErr w:type="spellEnd"/>
            <w:r w:rsidRPr="0089700D">
              <w:rPr>
                <w:sz w:val="24"/>
                <w:szCs w:val="24"/>
                <w:lang w:val="ru-RU" w:eastAsia="ar-SA"/>
              </w:rPr>
              <w:t xml:space="preserve"> </w:t>
            </w:r>
            <w:proofErr w:type="spellStart"/>
            <w:r w:rsidRPr="0089700D">
              <w:rPr>
                <w:sz w:val="24"/>
                <w:szCs w:val="24"/>
                <w:lang w:val="ru-RU" w:eastAsia="ar-SA"/>
              </w:rPr>
              <w:t>келіспеу</w:t>
            </w:r>
            <w:proofErr w:type="spellEnd"/>
            <w:r w:rsidRPr="0089700D">
              <w:rPr>
                <w:sz w:val="24"/>
                <w:szCs w:val="24"/>
                <w:lang w:val="ru-RU" w:eastAsia="ar-SA"/>
              </w:rPr>
              <w:t xml:space="preserve"> </w:t>
            </w:r>
            <w:proofErr w:type="spellStart"/>
            <w:r w:rsidRPr="0089700D">
              <w:rPr>
                <w:sz w:val="24"/>
                <w:szCs w:val="24"/>
                <w:lang w:val="ru-RU" w:eastAsia="ar-SA"/>
              </w:rPr>
              <w:t>туралы</w:t>
            </w:r>
            <w:proofErr w:type="spellEnd"/>
            <w:r w:rsidRPr="0089700D">
              <w:rPr>
                <w:sz w:val="24"/>
                <w:szCs w:val="24"/>
                <w:lang w:val="ru-RU" w:eastAsia="ar-SA"/>
              </w:rPr>
              <w:t xml:space="preserve"> </w:t>
            </w:r>
            <w:proofErr w:type="spellStart"/>
            <w:r w:rsidRPr="0089700D">
              <w:rPr>
                <w:sz w:val="24"/>
                <w:szCs w:val="24"/>
                <w:lang w:val="ru-RU" w:eastAsia="ar-SA"/>
              </w:rPr>
              <w:t>хабарламаны</w:t>
            </w:r>
            <w:proofErr w:type="spellEnd"/>
            <w:r w:rsidRPr="0089700D">
              <w:rPr>
                <w:sz w:val="24"/>
                <w:szCs w:val="24"/>
                <w:lang w:val="ru-RU" w:eastAsia="ar-SA"/>
              </w:rPr>
              <w:t xml:space="preserve"> </w:t>
            </w:r>
            <w:proofErr w:type="spellStart"/>
            <w:r w:rsidRPr="0089700D">
              <w:rPr>
                <w:sz w:val="24"/>
                <w:szCs w:val="24"/>
                <w:lang w:val="ru-RU" w:eastAsia="ar-SA"/>
              </w:rPr>
              <w:t>көрсетілген</w:t>
            </w:r>
            <w:proofErr w:type="spellEnd"/>
            <w:r w:rsidRPr="0089700D">
              <w:rPr>
                <w:sz w:val="24"/>
                <w:szCs w:val="24"/>
                <w:lang w:val="ru-RU" w:eastAsia="ar-SA"/>
              </w:rPr>
              <w:t xml:space="preserve"> </w:t>
            </w:r>
            <w:proofErr w:type="spellStart"/>
            <w:r w:rsidRPr="0089700D">
              <w:rPr>
                <w:sz w:val="24"/>
                <w:szCs w:val="24"/>
                <w:lang w:val="ru-RU" w:eastAsia="ar-SA"/>
              </w:rPr>
              <w:t>мерзімде</w:t>
            </w:r>
            <w:proofErr w:type="spellEnd"/>
            <w:r w:rsidRPr="0089700D">
              <w:rPr>
                <w:sz w:val="24"/>
                <w:szCs w:val="24"/>
                <w:lang w:val="ru-RU" w:eastAsia="ar-SA"/>
              </w:rPr>
              <w:t xml:space="preserve"> </w:t>
            </w:r>
            <w:proofErr w:type="spellStart"/>
            <w:r w:rsidRPr="0089700D">
              <w:rPr>
                <w:sz w:val="24"/>
                <w:szCs w:val="24"/>
                <w:lang w:val="ru-RU" w:eastAsia="ar-SA"/>
              </w:rPr>
              <w:t>ұсынбау</w:t>
            </w:r>
            <w:proofErr w:type="spellEnd"/>
            <w:r w:rsidRPr="0089700D">
              <w:rPr>
                <w:sz w:val="24"/>
                <w:szCs w:val="24"/>
                <w:lang w:val="ru-RU" w:eastAsia="ar-SA"/>
              </w:rPr>
              <w:t xml:space="preserve"> оны </w:t>
            </w:r>
            <w:proofErr w:type="spellStart"/>
            <w:r w:rsidRPr="0089700D">
              <w:rPr>
                <w:sz w:val="24"/>
                <w:szCs w:val="24"/>
                <w:lang w:val="ru-RU" w:eastAsia="ar-SA"/>
              </w:rPr>
              <w:t>жасасудан</w:t>
            </w:r>
            <w:proofErr w:type="spellEnd"/>
            <w:r w:rsidRPr="0089700D">
              <w:rPr>
                <w:sz w:val="24"/>
                <w:szCs w:val="24"/>
                <w:lang w:val="ru-RU" w:eastAsia="ar-SA"/>
              </w:rPr>
              <w:t xml:space="preserve"> бас </w:t>
            </w:r>
            <w:proofErr w:type="spellStart"/>
            <w:r w:rsidRPr="0089700D">
              <w:rPr>
                <w:sz w:val="24"/>
                <w:szCs w:val="24"/>
                <w:lang w:val="ru-RU" w:eastAsia="ar-SA"/>
              </w:rPr>
              <w:t>тарту</w:t>
            </w:r>
            <w:proofErr w:type="spellEnd"/>
            <w:r w:rsidRPr="0089700D">
              <w:rPr>
                <w:sz w:val="24"/>
                <w:szCs w:val="24"/>
                <w:lang w:val="ru-RU" w:eastAsia="ar-SA"/>
              </w:rPr>
              <w:t xml:space="preserve"> </w:t>
            </w:r>
            <w:proofErr w:type="spellStart"/>
            <w:r w:rsidRPr="0089700D">
              <w:rPr>
                <w:sz w:val="24"/>
                <w:szCs w:val="24"/>
                <w:lang w:val="ru-RU" w:eastAsia="ar-SA"/>
              </w:rPr>
              <w:t>болып</w:t>
            </w:r>
            <w:proofErr w:type="spellEnd"/>
            <w:r w:rsidRPr="0089700D">
              <w:rPr>
                <w:sz w:val="24"/>
                <w:szCs w:val="24"/>
                <w:lang w:val="ru-RU" w:eastAsia="ar-SA"/>
              </w:rPr>
              <w:t xml:space="preserve"> </w:t>
            </w:r>
            <w:proofErr w:type="spellStart"/>
            <w:r w:rsidRPr="0089700D">
              <w:rPr>
                <w:sz w:val="24"/>
                <w:szCs w:val="24"/>
                <w:lang w:val="ru-RU" w:eastAsia="ar-SA"/>
              </w:rPr>
              <w:t>есептеледі</w:t>
            </w:r>
            <w:proofErr w:type="spellEnd"/>
            <w:r w:rsidRPr="0089700D">
              <w:rPr>
                <w:sz w:val="24"/>
                <w:szCs w:val="24"/>
                <w:lang w:val="ru-RU" w:eastAsia="ar-SA"/>
              </w:rPr>
              <w:t xml:space="preserve">. </w:t>
            </w:r>
            <w:proofErr w:type="spellStart"/>
            <w:r w:rsidRPr="0089700D">
              <w:rPr>
                <w:sz w:val="24"/>
                <w:szCs w:val="24"/>
                <w:lang w:val="ru-RU" w:eastAsia="ar-SA"/>
              </w:rPr>
              <w:t>Келіспеушіліктерді</w:t>
            </w:r>
            <w:proofErr w:type="spellEnd"/>
            <w:r w:rsidRPr="0089700D">
              <w:rPr>
                <w:sz w:val="24"/>
                <w:szCs w:val="24"/>
                <w:lang w:val="ru-RU" w:eastAsia="ar-SA"/>
              </w:rPr>
              <w:t xml:space="preserve"> </w:t>
            </w:r>
            <w:proofErr w:type="spellStart"/>
            <w:r w:rsidRPr="0089700D">
              <w:rPr>
                <w:sz w:val="24"/>
                <w:szCs w:val="24"/>
                <w:lang w:val="ru-RU" w:eastAsia="ar-SA"/>
              </w:rPr>
              <w:t>шешу</w:t>
            </w:r>
            <w:proofErr w:type="spellEnd"/>
            <w:r w:rsidRPr="0089700D">
              <w:rPr>
                <w:sz w:val="24"/>
                <w:szCs w:val="24"/>
                <w:lang w:val="ru-RU" w:eastAsia="ar-SA"/>
              </w:rPr>
              <w:t xml:space="preserve"> </w:t>
            </w:r>
            <w:proofErr w:type="spellStart"/>
            <w:r w:rsidRPr="0089700D">
              <w:rPr>
                <w:sz w:val="24"/>
                <w:szCs w:val="24"/>
                <w:lang w:val="ru-RU" w:eastAsia="ar-SA"/>
              </w:rPr>
              <w:t>мерзімі</w:t>
            </w:r>
            <w:proofErr w:type="spellEnd"/>
            <w:r w:rsidRPr="0089700D">
              <w:rPr>
                <w:sz w:val="24"/>
                <w:szCs w:val="24"/>
                <w:lang w:val="ru-RU" w:eastAsia="ar-SA"/>
              </w:rPr>
              <w:t xml:space="preserve"> </w:t>
            </w:r>
            <w:proofErr w:type="spellStart"/>
            <w:r w:rsidRPr="0089700D">
              <w:rPr>
                <w:sz w:val="24"/>
                <w:szCs w:val="24"/>
                <w:lang w:val="ru-RU" w:eastAsia="ar-SA"/>
              </w:rPr>
              <w:t>екі</w:t>
            </w:r>
            <w:proofErr w:type="spellEnd"/>
            <w:r w:rsidRPr="0089700D">
              <w:rPr>
                <w:sz w:val="24"/>
                <w:szCs w:val="24"/>
                <w:lang w:val="ru-RU" w:eastAsia="ar-SA"/>
              </w:rPr>
              <w:t xml:space="preserve"> </w:t>
            </w:r>
            <w:proofErr w:type="spellStart"/>
            <w:r w:rsidRPr="0089700D">
              <w:rPr>
                <w:sz w:val="24"/>
                <w:szCs w:val="24"/>
                <w:lang w:val="ru-RU" w:eastAsia="ar-SA"/>
              </w:rPr>
              <w:t>жұмыс</w:t>
            </w:r>
            <w:proofErr w:type="spellEnd"/>
            <w:r w:rsidRPr="0089700D">
              <w:rPr>
                <w:sz w:val="24"/>
                <w:szCs w:val="24"/>
                <w:lang w:val="ru-RU" w:eastAsia="ar-SA"/>
              </w:rPr>
              <w:t xml:space="preserve"> </w:t>
            </w:r>
            <w:proofErr w:type="spellStart"/>
            <w:r w:rsidRPr="0089700D">
              <w:rPr>
                <w:sz w:val="24"/>
                <w:szCs w:val="24"/>
                <w:lang w:val="ru-RU" w:eastAsia="ar-SA"/>
              </w:rPr>
              <w:t>күнінен</w:t>
            </w:r>
            <w:proofErr w:type="spellEnd"/>
            <w:r w:rsidRPr="0089700D">
              <w:rPr>
                <w:sz w:val="24"/>
                <w:szCs w:val="24"/>
                <w:lang w:val="ru-RU" w:eastAsia="ar-SA"/>
              </w:rPr>
              <w:t xml:space="preserve"> </w:t>
            </w:r>
            <w:proofErr w:type="spellStart"/>
            <w:r w:rsidRPr="0089700D">
              <w:rPr>
                <w:sz w:val="24"/>
                <w:szCs w:val="24"/>
                <w:lang w:val="ru-RU" w:eastAsia="ar-SA"/>
              </w:rPr>
              <w:t>аспайды</w:t>
            </w:r>
            <w:proofErr w:type="spellEnd"/>
            <w:r w:rsidRPr="0089700D">
              <w:rPr>
                <w:sz w:val="24"/>
                <w:szCs w:val="24"/>
                <w:lang w:val="ru-RU" w:eastAsia="ar-SA"/>
              </w:rPr>
              <w:t>.</w:t>
            </w:r>
          </w:p>
          <w:p w14:paraId="37A858C8" w14:textId="77777777" w:rsidR="006631DD" w:rsidRPr="0089700D" w:rsidRDefault="006631DD" w:rsidP="006631DD">
            <w:pPr>
              <w:jc w:val="both"/>
              <w:rPr>
                <w:lang w:val="ru-RU" w:eastAsia="ar-SA"/>
              </w:rPr>
            </w:pPr>
            <w:r w:rsidRPr="0089700D">
              <w:rPr>
                <w:sz w:val="24"/>
                <w:szCs w:val="24"/>
                <w:lang w:val="ru-RU" w:eastAsia="ar-SA"/>
              </w:rPr>
              <w:t xml:space="preserve">           </w:t>
            </w:r>
            <w:proofErr w:type="spellStart"/>
            <w:r w:rsidRPr="0089700D">
              <w:rPr>
                <w:sz w:val="24"/>
                <w:szCs w:val="24"/>
                <w:lang w:val="ru-RU" w:eastAsia="ar-SA"/>
              </w:rPr>
              <w:t>Егер</w:t>
            </w:r>
            <w:proofErr w:type="spellEnd"/>
            <w:r w:rsidRPr="0089700D">
              <w:rPr>
                <w:sz w:val="24"/>
                <w:szCs w:val="24"/>
                <w:lang w:val="ru-RU" w:eastAsia="ar-SA"/>
              </w:rPr>
              <w:t xml:space="preserve"> тендер </w:t>
            </w:r>
            <w:proofErr w:type="spellStart"/>
            <w:r w:rsidRPr="0089700D">
              <w:rPr>
                <w:sz w:val="24"/>
                <w:szCs w:val="24"/>
                <w:lang w:val="ru-RU" w:eastAsia="ar-SA"/>
              </w:rPr>
              <w:t>жеңімпазы</w:t>
            </w:r>
            <w:proofErr w:type="spellEnd"/>
            <w:r w:rsidRPr="0089700D">
              <w:rPr>
                <w:sz w:val="24"/>
                <w:szCs w:val="24"/>
                <w:lang w:val="ru-RU" w:eastAsia="ar-SA"/>
              </w:rPr>
              <w:t xml:space="preserve"> </w:t>
            </w:r>
            <w:proofErr w:type="spellStart"/>
            <w:r w:rsidRPr="0089700D">
              <w:rPr>
                <w:sz w:val="24"/>
                <w:szCs w:val="24"/>
                <w:lang w:val="ru-RU" w:eastAsia="ar-SA"/>
              </w:rPr>
              <w:t>сатып</w:t>
            </w:r>
            <w:proofErr w:type="spellEnd"/>
            <w:r w:rsidRPr="0089700D">
              <w:rPr>
                <w:sz w:val="24"/>
                <w:szCs w:val="24"/>
                <w:lang w:val="ru-RU" w:eastAsia="ar-SA"/>
              </w:rPr>
              <w:t xml:space="preserve"> </w:t>
            </w:r>
            <w:proofErr w:type="spellStart"/>
            <w:r w:rsidRPr="0089700D">
              <w:rPr>
                <w:sz w:val="24"/>
                <w:szCs w:val="24"/>
                <w:lang w:val="ru-RU" w:eastAsia="ar-SA"/>
              </w:rPr>
              <w:t>алу</w:t>
            </w:r>
            <w:proofErr w:type="spellEnd"/>
            <w:r w:rsidRPr="0089700D">
              <w:rPr>
                <w:sz w:val="24"/>
                <w:szCs w:val="24"/>
                <w:lang w:val="ru-RU" w:eastAsia="ar-SA"/>
              </w:rPr>
              <w:t xml:space="preserve"> </w:t>
            </w:r>
            <w:proofErr w:type="spellStart"/>
            <w:r w:rsidRPr="0089700D">
              <w:rPr>
                <w:sz w:val="24"/>
                <w:szCs w:val="24"/>
                <w:lang w:val="ru-RU" w:eastAsia="ar-SA"/>
              </w:rPr>
              <w:t>шартына</w:t>
            </w:r>
            <w:proofErr w:type="spellEnd"/>
            <w:r w:rsidRPr="0089700D">
              <w:rPr>
                <w:sz w:val="24"/>
                <w:szCs w:val="24"/>
                <w:lang w:val="ru-RU" w:eastAsia="ar-SA"/>
              </w:rPr>
              <w:t xml:space="preserve"> </w:t>
            </w:r>
            <w:proofErr w:type="spellStart"/>
            <w:r w:rsidRPr="0089700D">
              <w:rPr>
                <w:sz w:val="24"/>
                <w:szCs w:val="24"/>
                <w:lang w:val="ru-RU" w:eastAsia="ar-SA"/>
              </w:rPr>
              <w:t>белгіленген</w:t>
            </w:r>
            <w:proofErr w:type="spellEnd"/>
            <w:r w:rsidRPr="0089700D">
              <w:rPr>
                <w:sz w:val="24"/>
                <w:szCs w:val="24"/>
                <w:lang w:val="ru-RU" w:eastAsia="ar-SA"/>
              </w:rPr>
              <w:t xml:space="preserve"> </w:t>
            </w:r>
            <w:proofErr w:type="spellStart"/>
            <w:r w:rsidRPr="0089700D">
              <w:rPr>
                <w:sz w:val="24"/>
                <w:szCs w:val="24"/>
                <w:lang w:val="ru-RU" w:eastAsia="ar-SA"/>
              </w:rPr>
              <w:t>мерзімде</w:t>
            </w:r>
            <w:proofErr w:type="spellEnd"/>
            <w:r w:rsidRPr="0089700D">
              <w:rPr>
                <w:sz w:val="24"/>
                <w:szCs w:val="24"/>
                <w:lang w:val="ru-RU" w:eastAsia="ar-SA"/>
              </w:rPr>
              <w:t xml:space="preserve"> </w:t>
            </w:r>
            <w:proofErr w:type="spellStart"/>
            <w:r w:rsidRPr="0089700D">
              <w:rPr>
                <w:sz w:val="24"/>
                <w:szCs w:val="24"/>
                <w:lang w:val="ru-RU" w:eastAsia="ar-SA"/>
              </w:rPr>
              <w:t>қол</w:t>
            </w:r>
            <w:proofErr w:type="spellEnd"/>
            <w:r w:rsidRPr="0089700D">
              <w:rPr>
                <w:sz w:val="24"/>
                <w:szCs w:val="24"/>
                <w:lang w:val="ru-RU" w:eastAsia="ar-SA"/>
              </w:rPr>
              <w:t xml:space="preserve"> </w:t>
            </w:r>
            <w:proofErr w:type="spellStart"/>
            <w:r w:rsidRPr="0089700D">
              <w:rPr>
                <w:sz w:val="24"/>
                <w:szCs w:val="24"/>
                <w:lang w:val="ru-RU" w:eastAsia="ar-SA"/>
              </w:rPr>
              <w:t>қоюдан</w:t>
            </w:r>
            <w:proofErr w:type="spellEnd"/>
            <w:r w:rsidRPr="0089700D">
              <w:rPr>
                <w:sz w:val="24"/>
                <w:szCs w:val="24"/>
                <w:lang w:val="ru-RU" w:eastAsia="ar-SA"/>
              </w:rPr>
              <w:t xml:space="preserve"> </w:t>
            </w:r>
            <w:proofErr w:type="spellStart"/>
            <w:r w:rsidRPr="0089700D">
              <w:rPr>
                <w:sz w:val="24"/>
                <w:szCs w:val="24"/>
                <w:lang w:val="ru-RU" w:eastAsia="ar-SA"/>
              </w:rPr>
              <w:lastRenderedPageBreak/>
              <w:t>жалтарса</w:t>
            </w:r>
            <w:proofErr w:type="spellEnd"/>
            <w:r w:rsidRPr="0089700D">
              <w:rPr>
                <w:sz w:val="24"/>
                <w:szCs w:val="24"/>
                <w:lang w:val="ru-RU" w:eastAsia="ar-SA"/>
              </w:rPr>
              <w:t xml:space="preserve"> </w:t>
            </w:r>
            <w:proofErr w:type="spellStart"/>
            <w:r w:rsidRPr="0089700D">
              <w:rPr>
                <w:sz w:val="24"/>
                <w:szCs w:val="24"/>
                <w:lang w:val="ru-RU" w:eastAsia="ar-SA"/>
              </w:rPr>
              <w:t>немесе</w:t>
            </w:r>
            <w:proofErr w:type="spellEnd"/>
            <w:r w:rsidRPr="0089700D">
              <w:rPr>
                <w:sz w:val="24"/>
                <w:szCs w:val="24"/>
                <w:lang w:val="ru-RU" w:eastAsia="ar-SA"/>
              </w:rPr>
              <w:t xml:space="preserve"> </w:t>
            </w:r>
            <w:proofErr w:type="spellStart"/>
            <w:r w:rsidRPr="0089700D">
              <w:rPr>
                <w:sz w:val="24"/>
                <w:szCs w:val="24"/>
                <w:lang w:val="ru-RU" w:eastAsia="ar-SA"/>
              </w:rPr>
              <w:t>Тапсырыс</w:t>
            </w:r>
            <w:proofErr w:type="spellEnd"/>
            <w:r w:rsidRPr="0089700D">
              <w:rPr>
                <w:sz w:val="24"/>
                <w:szCs w:val="24"/>
                <w:lang w:val="ru-RU" w:eastAsia="ar-SA"/>
              </w:rPr>
              <w:t xml:space="preserve"> </w:t>
            </w:r>
            <w:proofErr w:type="spellStart"/>
            <w:r w:rsidRPr="0089700D">
              <w:rPr>
                <w:sz w:val="24"/>
                <w:szCs w:val="24"/>
                <w:lang w:val="ru-RU" w:eastAsia="ar-SA"/>
              </w:rPr>
              <w:t>берушіні</w:t>
            </w:r>
            <w:proofErr w:type="spellEnd"/>
            <w:r w:rsidRPr="0089700D">
              <w:rPr>
                <w:sz w:val="24"/>
                <w:szCs w:val="24"/>
                <w:lang w:val="ru-RU" w:eastAsia="ar-SA"/>
              </w:rPr>
              <w:t xml:space="preserve"> </w:t>
            </w:r>
            <w:proofErr w:type="spellStart"/>
            <w:r w:rsidRPr="0089700D">
              <w:rPr>
                <w:sz w:val="24"/>
                <w:szCs w:val="24"/>
                <w:lang w:val="ru-RU" w:eastAsia="ar-SA"/>
              </w:rPr>
              <w:t>оның</w:t>
            </w:r>
            <w:proofErr w:type="spellEnd"/>
            <w:r w:rsidRPr="0089700D">
              <w:rPr>
                <w:sz w:val="24"/>
                <w:szCs w:val="24"/>
                <w:lang w:val="ru-RU" w:eastAsia="ar-SA"/>
              </w:rPr>
              <w:t xml:space="preserve"> </w:t>
            </w:r>
            <w:proofErr w:type="spellStart"/>
            <w:r w:rsidRPr="0089700D">
              <w:rPr>
                <w:sz w:val="24"/>
                <w:szCs w:val="24"/>
                <w:lang w:val="ru-RU" w:eastAsia="ar-SA"/>
              </w:rPr>
              <w:t>талаптарымен</w:t>
            </w:r>
            <w:proofErr w:type="spellEnd"/>
            <w:r w:rsidRPr="0089700D">
              <w:rPr>
                <w:sz w:val="24"/>
                <w:szCs w:val="24"/>
                <w:lang w:val="ru-RU" w:eastAsia="ar-SA"/>
              </w:rPr>
              <w:t xml:space="preserve"> </w:t>
            </w:r>
            <w:proofErr w:type="spellStart"/>
            <w:r w:rsidRPr="0089700D">
              <w:rPr>
                <w:sz w:val="24"/>
                <w:szCs w:val="24"/>
                <w:lang w:val="ru-RU" w:eastAsia="ar-SA"/>
              </w:rPr>
              <w:t>келіспейтіні</w:t>
            </w:r>
            <w:proofErr w:type="spellEnd"/>
            <w:r w:rsidRPr="0089700D">
              <w:rPr>
                <w:sz w:val="24"/>
                <w:szCs w:val="24"/>
                <w:lang w:val="ru-RU" w:eastAsia="ar-SA"/>
              </w:rPr>
              <w:t xml:space="preserve"> </w:t>
            </w:r>
            <w:proofErr w:type="spellStart"/>
            <w:r w:rsidRPr="0089700D">
              <w:rPr>
                <w:sz w:val="24"/>
                <w:szCs w:val="24"/>
                <w:lang w:val="ru-RU" w:eastAsia="ar-SA"/>
              </w:rPr>
              <w:t>туралы</w:t>
            </w:r>
            <w:proofErr w:type="spellEnd"/>
            <w:r w:rsidRPr="0089700D">
              <w:rPr>
                <w:sz w:val="24"/>
                <w:szCs w:val="24"/>
                <w:lang w:val="ru-RU" w:eastAsia="ar-SA"/>
              </w:rPr>
              <w:t xml:space="preserve"> </w:t>
            </w:r>
            <w:proofErr w:type="spellStart"/>
            <w:r w:rsidRPr="0089700D">
              <w:rPr>
                <w:sz w:val="24"/>
                <w:szCs w:val="24"/>
                <w:lang w:val="ru-RU" w:eastAsia="ar-SA"/>
              </w:rPr>
              <w:t>хабардар</w:t>
            </w:r>
            <w:proofErr w:type="spellEnd"/>
            <w:r w:rsidRPr="0089700D">
              <w:rPr>
                <w:sz w:val="24"/>
                <w:szCs w:val="24"/>
                <w:lang w:val="ru-RU" w:eastAsia="ar-SA"/>
              </w:rPr>
              <w:t xml:space="preserve"> </w:t>
            </w:r>
            <w:proofErr w:type="spellStart"/>
            <w:r w:rsidRPr="0089700D">
              <w:rPr>
                <w:sz w:val="24"/>
                <w:szCs w:val="24"/>
                <w:lang w:val="ru-RU" w:eastAsia="ar-SA"/>
              </w:rPr>
              <w:t>етпесе</w:t>
            </w:r>
            <w:proofErr w:type="spellEnd"/>
            <w:r w:rsidRPr="0089700D">
              <w:rPr>
                <w:sz w:val="24"/>
                <w:szCs w:val="24"/>
                <w:lang w:val="ru-RU" w:eastAsia="ar-SA"/>
              </w:rPr>
              <w:t xml:space="preserve">, </w:t>
            </w:r>
            <w:proofErr w:type="spellStart"/>
            <w:r w:rsidRPr="0089700D">
              <w:rPr>
                <w:sz w:val="24"/>
                <w:szCs w:val="24"/>
                <w:lang w:val="ru-RU" w:eastAsia="ar-SA"/>
              </w:rPr>
              <w:t>онда</w:t>
            </w:r>
            <w:proofErr w:type="spellEnd"/>
            <w:r w:rsidRPr="0089700D">
              <w:rPr>
                <w:sz w:val="24"/>
                <w:szCs w:val="24"/>
                <w:lang w:val="ru-RU" w:eastAsia="ar-SA"/>
              </w:rPr>
              <w:t xml:space="preserve"> </w:t>
            </w:r>
            <w:proofErr w:type="spellStart"/>
            <w:r w:rsidRPr="0089700D">
              <w:rPr>
                <w:sz w:val="24"/>
                <w:szCs w:val="24"/>
                <w:lang w:val="ru-RU" w:eastAsia="ar-SA"/>
              </w:rPr>
              <w:t>тапсырыс</w:t>
            </w:r>
            <w:proofErr w:type="spellEnd"/>
            <w:r w:rsidRPr="0089700D">
              <w:rPr>
                <w:sz w:val="24"/>
                <w:szCs w:val="24"/>
                <w:lang w:val="ru-RU" w:eastAsia="ar-SA"/>
              </w:rPr>
              <w:t xml:space="preserve"> </w:t>
            </w:r>
            <w:proofErr w:type="spellStart"/>
            <w:r w:rsidRPr="0089700D">
              <w:rPr>
                <w:sz w:val="24"/>
                <w:szCs w:val="24"/>
                <w:lang w:val="ru-RU" w:eastAsia="ar-SA"/>
              </w:rPr>
              <w:t>беруші</w:t>
            </w:r>
            <w:proofErr w:type="spellEnd"/>
            <w:r w:rsidRPr="0089700D">
              <w:rPr>
                <w:sz w:val="24"/>
                <w:szCs w:val="24"/>
                <w:lang w:val="ru-RU" w:eastAsia="ar-SA"/>
              </w:rPr>
              <w:t xml:space="preserve"> осы </w:t>
            </w:r>
            <w:proofErr w:type="spellStart"/>
            <w:r w:rsidRPr="0089700D">
              <w:rPr>
                <w:sz w:val="24"/>
                <w:szCs w:val="24"/>
                <w:lang w:val="ru-RU" w:eastAsia="ar-SA"/>
              </w:rPr>
              <w:t>Қағидалардың</w:t>
            </w:r>
            <w:proofErr w:type="spellEnd"/>
            <w:r w:rsidRPr="0089700D">
              <w:rPr>
                <w:sz w:val="24"/>
                <w:szCs w:val="24"/>
                <w:lang w:val="ru-RU" w:eastAsia="ar-SA"/>
              </w:rPr>
              <w:t xml:space="preserve"> </w:t>
            </w:r>
            <w:proofErr w:type="spellStart"/>
            <w:r w:rsidRPr="0089700D">
              <w:rPr>
                <w:sz w:val="24"/>
                <w:szCs w:val="24"/>
                <w:lang w:val="ru-RU" w:eastAsia="ar-SA"/>
              </w:rPr>
              <w:t>талаптарына</w:t>
            </w:r>
            <w:proofErr w:type="spellEnd"/>
            <w:r w:rsidRPr="0089700D">
              <w:rPr>
                <w:sz w:val="24"/>
                <w:szCs w:val="24"/>
                <w:lang w:val="ru-RU" w:eastAsia="ar-SA"/>
              </w:rPr>
              <w:t xml:space="preserve"> </w:t>
            </w:r>
            <w:proofErr w:type="spellStart"/>
            <w:r w:rsidRPr="0089700D">
              <w:rPr>
                <w:sz w:val="24"/>
                <w:szCs w:val="24"/>
                <w:lang w:val="ru-RU" w:eastAsia="ar-SA"/>
              </w:rPr>
              <w:t>сәйкес</w:t>
            </w:r>
            <w:proofErr w:type="spellEnd"/>
            <w:r w:rsidRPr="0089700D">
              <w:rPr>
                <w:sz w:val="24"/>
                <w:szCs w:val="24"/>
                <w:lang w:val="ru-RU" w:eastAsia="ar-SA"/>
              </w:rPr>
              <w:t xml:space="preserve"> </w:t>
            </w:r>
            <w:proofErr w:type="spellStart"/>
            <w:r w:rsidRPr="0089700D">
              <w:rPr>
                <w:sz w:val="24"/>
                <w:szCs w:val="24"/>
                <w:lang w:val="ru-RU" w:eastAsia="ar-SA"/>
              </w:rPr>
              <w:t>келетін</w:t>
            </w:r>
            <w:proofErr w:type="spellEnd"/>
            <w:r w:rsidRPr="0089700D">
              <w:rPr>
                <w:sz w:val="24"/>
                <w:szCs w:val="24"/>
                <w:lang w:val="ru-RU" w:eastAsia="ar-SA"/>
              </w:rPr>
              <w:t xml:space="preserve"> </w:t>
            </w:r>
            <w:proofErr w:type="spellStart"/>
            <w:r w:rsidRPr="0089700D">
              <w:rPr>
                <w:sz w:val="24"/>
                <w:szCs w:val="24"/>
                <w:lang w:val="ru-RU" w:eastAsia="ar-SA"/>
              </w:rPr>
              <w:t>және</w:t>
            </w:r>
            <w:proofErr w:type="spellEnd"/>
            <w:r w:rsidRPr="0089700D">
              <w:rPr>
                <w:sz w:val="24"/>
                <w:szCs w:val="24"/>
                <w:lang w:val="ru-RU" w:eastAsia="ar-SA"/>
              </w:rPr>
              <w:t xml:space="preserve"> </w:t>
            </w:r>
            <w:proofErr w:type="spellStart"/>
            <w:r w:rsidRPr="0089700D">
              <w:rPr>
                <w:sz w:val="24"/>
                <w:szCs w:val="24"/>
                <w:lang w:val="ru-RU" w:eastAsia="ar-SA"/>
              </w:rPr>
              <w:t>баға</w:t>
            </w:r>
            <w:proofErr w:type="spellEnd"/>
            <w:r w:rsidRPr="0089700D">
              <w:rPr>
                <w:sz w:val="24"/>
                <w:szCs w:val="24"/>
                <w:lang w:val="ru-RU" w:eastAsia="ar-SA"/>
              </w:rPr>
              <w:t xml:space="preserve"> </w:t>
            </w:r>
            <w:proofErr w:type="spellStart"/>
            <w:r w:rsidRPr="0089700D">
              <w:rPr>
                <w:sz w:val="24"/>
                <w:szCs w:val="24"/>
                <w:lang w:val="ru-RU" w:eastAsia="ar-SA"/>
              </w:rPr>
              <w:t>ұсынысы</w:t>
            </w:r>
            <w:proofErr w:type="spellEnd"/>
            <w:r w:rsidRPr="0089700D">
              <w:rPr>
                <w:sz w:val="24"/>
                <w:szCs w:val="24"/>
                <w:lang w:val="ru-RU" w:eastAsia="ar-SA"/>
              </w:rPr>
              <w:t xml:space="preserve"> </w:t>
            </w:r>
            <w:proofErr w:type="spellStart"/>
            <w:r w:rsidRPr="0089700D">
              <w:rPr>
                <w:sz w:val="24"/>
                <w:szCs w:val="24"/>
                <w:lang w:val="ru-RU" w:eastAsia="ar-SA"/>
              </w:rPr>
              <w:t>жеңімпаз</w:t>
            </w:r>
            <w:proofErr w:type="spellEnd"/>
            <w:r w:rsidRPr="0089700D">
              <w:rPr>
                <w:sz w:val="24"/>
                <w:szCs w:val="24"/>
                <w:lang w:val="ru-RU" w:eastAsia="ar-SA"/>
              </w:rPr>
              <w:t xml:space="preserve"> </w:t>
            </w:r>
            <w:proofErr w:type="spellStart"/>
            <w:r w:rsidRPr="0089700D">
              <w:rPr>
                <w:sz w:val="24"/>
                <w:szCs w:val="24"/>
                <w:lang w:val="ru-RU" w:eastAsia="ar-SA"/>
              </w:rPr>
              <w:t>ұсынғаннан</w:t>
            </w:r>
            <w:proofErr w:type="spellEnd"/>
            <w:r w:rsidRPr="0089700D">
              <w:rPr>
                <w:sz w:val="24"/>
                <w:szCs w:val="24"/>
                <w:lang w:val="ru-RU" w:eastAsia="ar-SA"/>
              </w:rPr>
              <w:t xml:space="preserve"> </w:t>
            </w:r>
            <w:proofErr w:type="spellStart"/>
            <w:r w:rsidRPr="0089700D">
              <w:rPr>
                <w:sz w:val="24"/>
                <w:szCs w:val="24"/>
                <w:lang w:val="ru-RU" w:eastAsia="ar-SA"/>
              </w:rPr>
              <w:t>кейін</w:t>
            </w:r>
            <w:proofErr w:type="spellEnd"/>
            <w:r w:rsidRPr="0089700D">
              <w:rPr>
                <w:sz w:val="24"/>
                <w:szCs w:val="24"/>
                <w:lang w:val="ru-RU" w:eastAsia="ar-SA"/>
              </w:rPr>
              <w:t xml:space="preserve"> </w:t>
            </w:r>
            <w:proofErr w:type="spellStart"/>
            <w:r w:rsidRPr="0089700D">
              <w:rPr>
                <w:sz w:val="24"/>
                <w:szCs w:val="24"/>
                <w:lang w:val="ru-RU" w:eastAsia="ar-SA"/>
              </w:rPr>
              <w:t>екінші</w:t>
            </w:r>
            <w:proofErr w:type="spellEnd"/>
            <w:r w:rsidRPr="0089700D">
              <w:rPr>
                <w:sz w:val="24"/>
                <w:szCs w:val="24"/>
                <w:lang w:val="ru-RU" w:eastAsia="ar-SA"/>
              </w:rPr>
              <w:t xml:space="preserve"> </w:t>
            </w:r>
            <w:proofErr w:type="spellStart"/>
            <w:r w:rsidRPr="0089700D">
              <w:rPr>
                <w:sz w:val="24"/>
                <w:szCs w:val="24"/>
                <w:lang w:val="ru-RU" w:eastAsia="ar-SA"/>
              </w:rPr>
              <w:t>болып</w:t>
            </w:r>
            <w:proofErr w:type="spellEnd"/>
            <w:r w:rsidRPr="0089700D">
              <w:rPr>
                <w:sz w:val="24"/>
                <w:szCs w:val="24"/>
                <w:lang w:val="ru-RU" w:eastAsia="ar-SA"/>
              </w:rPr>
              <w:t xml:space="preserve"> </w:t>
            </w:r>
            <w:proofErr w:type="spellStart"/>
            <w:r w:rsidRPr="0089700D">
              <w:rPr>
                <w:sz w:val="24"/>
                <w:szCs w:val="24"/>
                <w:lang w:val="ru-RU" w:eastAsia="ar-SA"/>
              </w:rPr>
              <w:t>табылатын</w:t>
            </w:r>
            <w:proofErr w:type="spellEnd"/>
            <w:r w:rsidRPr="0089700D">
              <w:rPr>
                <w:sz w:val="24"/>
                <w:szCs w:val="24"/>
                <w:lang w:val="ru-RU" w:eastAsia="ar-SA"/>
              </w:rPr>
              <w:t xml:space="preserve"> тендер </w:t>
            </w:r>
            <w:proofErr w:type="spellStart"/>
            <w:r w:rsidRPr="0089700D">
              <w:rPr>
                <w:sz w:val="24"/>
                <w:szCs w:val="24"/>
                <w:lang w:val="ru-RU" w:eastAsia="ar-SA"/>
              </w:rPr>
              <w:t>қатысушысымен</w:t>
            </w:r>
            <w:proofErr w:type="spellEnd"/>
            <w:r w:rsidRPr="0089700D">
              <w:rPr>
                <w:sz w:val="24"/>
                <w:szCs w:val="24"/>
                <w:lang w:val="ru-RU" w:eastAsia="ar-SA"/>
              </w:rPr>
              <w:t xml:space="preserve"> </w:t>
            </w:r>
            <w:proofErr w:type="spellStart"/>
            <w:r w:rsidRPr="0089700D">
              <w:rPr>
                <w:sz w:val="24"/>
                <w:szCs w:val="24"/>
                <w:lang w:val="ru-RU" w:eastAsia="ar-SA"/>
              </w:rPr>
              <w:t>шарт</w:t>
            </w:r>
            <w:proofErr w:type="spellEnd"/>
            <w:r w:rsidRPr="0089700D">
              <w:rPr>
                <w:sz w:val="24"/>
                <w:szCs w:val="24"/>
                <w:lang w:val="ru-RU" w:eastAsia="ar-SA"/>
              </w:rPr>
              <w:t xml:space="preserve"> </w:t>
            </w:r>
            <w:proofErr w:type="spellStart"/>
            <w:r w:rsidRPr="0089700D">
              <w:rPr>
                <w:sz w:val="24"/>
                <w:szCs w:val="24"/>
                <w:lang w:val="ru-RU" w:eastAsia="ar-SA"/>
              </w:rPr>
              <w:t>жасасады</w:t>
            </w:r>
            <w:proofErr w:type="spellEnd"/>
            <w:r w:rsidRPr="0089700D">
              <w:rPr>
                <w:sz w:val="24"/>
                <w:szCs w:val="24"/>
                <w:lang w:val="ru-RU" w:eastAsia="ar-SA"/>
              </w:rPr>
              <w:t>.</w:t>
            </w:r>
          </w:p>
        </w:tc>
        <w:tc>
          <w:tcPr>
            <w:tcW w:w="4786" w:type="dxa"/>
          </w:tcPr>
          <w:p w14:paraId="5062D4AF" w14:textId="77777777" w:rsidR="00662A0C" w:rsidRPr="0089700D" w:rsidRDefault="00662A0C" w:rsidP="00662A0C">
            <w:pPr>
              <w:pStyle w:val="1"/>
              <w:spacing w:before="0" w:after="0"/>
              <w:ind w:left="0" w:firstLine="0"/>
              <w:jc w:val="right"/>
              <w:outlineLvl w:val="0"/>
              <w:rPr>
                <w:rFonts w:ascii="Times New Roman" w:hAnsi="Times New Roman" w:cs="Times New Roman"/>
                <w:sz w:val="24"/>
                <w:szCs w:val="24"/>
                <w:lang w:val="ru-RU"/>
              </w:rPr>
            </w:pPr>
            <w:r w:rsidRPr="0089700D">
              <w:rPr>
                <w:rFonts w:ascii="Times New Roman" w:hAnsi="Times New Roman" w:cs="Times New Roman"/>
                <w:sz w:val="24"/>
                <w:szCs w:val="24"/>
                <w:lang w:val="ru-RU"/>
              </w:rPr>
              <w:lastRenderedPageBreak/>
              <w:t>«УТВЕРЖДАЮ»</w:t>
            </w:r>
          </w:p>
          <w:p w14:paraId="7A862A38" w14:textId="71AD6951" w:rsidR="00662A0C" w:rsidRPr="0089700D" w:rsidRDefault="00720A47" w:rsidP="00662A0C">
            <w:pPr>
              <w:jc w:val="right"/>
              <w:rPr>
                <w:b/>
                <w:sz w:val="24"/>
                <w:szCs w:val="24"/>
                <w:lang w:val="ru-RU"/>
              </w:rPr>
            </w:pPr>
            <w:r>
              <w:rPr>
                <w:b/>
                <w:sz w:val="24"/>
                <w:szCs w:val="24"/>
                <w:lang w:val="ru-RU"/>
              </w:rPr>
              <w:t>Директор КГП на ПХВ «АРМК»</w:t>
            </w:r>
          </w:p>
          <w:p w14:paraId="318603BC" w14:textId="77777777" w:rsidR="00662A0C" w:rsidRPr="0089700D" w:rsidRDefault="00662A0C" w:rsidP="00662A0C">
            <w:pPr>
              <w:jc w:val="right"/>
              <w:rPr>
                <w:b/>
                <w:sz w:val="24"/>
                <w:szCs w:val="24"/>
                <w:lang w:val="ru-RU"/>
              </w:rPr>
            </w:pPr>
          </w:p>
          <w:p w14:paraId="7D4A036F" w14:textId="5E1DCAE6" w:rsidR="00662A0C" w:rsidRPr="0089700D" w:rsidRDefault="00662A0C" w:rsidP="00662A0C">
            <w:pPr>
              <w:jc w:val="right"/>
              <w:rPr>
                <w:b/>
                <w:bCs/>
                <w:sz w:val="24"/>
                <w:szCs w:val="24"/>
                <w:lang w:val="ru-RU"/>
              </w:rPr>
            </w:pPr>
            <w:r w:rsidRPr="0089700D">
              <w:rPr>
                <w:b/>
                <w:sz w:val="24"/>
                <w:szCs w:val="24"/>
                <w:lang w:val="ru-RU"/>
              </w:rPr>
              <w:t xml:space="preserve">________________ </w:t>
            </w:r>
            <w:proofErr w:type="spellStart"/>
            <w:r w:rsidR="00720A47">
              <w:rPr>
                <w:b/>
                <w:sz w:val="24"/>
                <w:szCs w:val="24"/>
                <w:lang w:val="ru-RU"/>
              </w:rPr>
              <w:t>Олжаев</w:t>
            </w:r>
            <w:proofErr w:type="spellEnd"/>
            <w:r w:rsidR="00720A47">
              <w:rPr>
                <w:b/>
                <w:sz w:val="24"/>
                <w:szCs w:val="24"/>
                <w:lang w:val="ru-RU"/>
              </w:rPr>
              <w:t xml:space="preserve"> С.Т.</w:t>
            </w:r>
          </w:p>
          <w:p w14:paraId="1B72A5BF" w14:textId="77777777" w:rsidR="00662A0C" w:rsidRPr="0089700D" w:rsidRDefault="00662A0C" w:rsidP="00662A0C">
            <w:pPr>
              <w:jc w:val="right"/>
              <w:rPr>
                <w:b/>
                <w:bCs/>
                <w:sz w:val="24"/>
                <w:szCs w:val="24"/>
                <w:lang w:val="ru-RU"/>
              </w:rPr>
            </w:pPr>
          </w:p>
          <w:p w14:paraId="184D63EF" w14:textId="77777777" w:rsidR="00662A0C" w:rsidRPr="0089700D" w:rsidRDefault="00662A0C" w:rsidP="00662A0C">
            <w:pPr>
              <w:jc w:val="right"/>
              <w:rPr>
                <w:b/>
                <w:bCs/>
                <w:sz w:val="24"/>
                <w:szCs w:val="24"/>
                <w:lang w:val="ru-RU"/>
              </w:rPr>
            </w:pPr>
          </w:p>
          <w:p w14:paraId="6BFF8F9A" w14:textId="04E4648B" w:rsidR="00662A0C" w:rsidRPr="0089700D" w:rsidRDefault="00662A0C" w:rsidP="00662A0C">
            <w:pPr>
              <w:jc w:val="right"/>
              <w:rPr>
                <w:sz w:val="24"/>
                <w:szCs w:val="24"/>
                <w:lang w:val="ru-RU"/>
              </w:rPr>
            </w:pPr>
            <w:r w:rsidRPr="0089700D">
              <w:rPr>
                <w:bCs/>
                <w:sz w:val="24"/>
                <w:szCs w:val="24"/>
                <w:lang w:val="ru-RU"/>
              </w:rPr>
              <w:t>Приказ №</w:t>
            </w:r>
            <w:r w:rsidR="00AF0C53">
              <w:rPr>
                <w:bCs/>
                <w:sz w:val="24"/>
                <w:szCs w:val="24"/>
                <w:lang w:val="ru-RU"/>
              </w:rPr>
              <w:t>26-</w:t>
            </w:r>
            <w:r w:rsidR="00AF0C53">
              <w:rPr>
                <w:bCs/>
                <w:sz w:val="24"/>
                <w:szCs w:val="24"/>
                <w:lang w:val="kk-KZ"/>
              </w:rPr>
              <w:t xml:space="preserve">Ө </w:t>
            </w:r>
            <w:r w:rsidRPr="0089700D">
              <w:rPr>
                <w:bCs/>
                <w:sz w:val="24"/>
                <w:szCs w:val="24"/>
                <w:lang w:val="ru-RU"/>
              </w:rPr>
              <w:t>от «</w:t>
            </w:r>
            <w:r w:rsidR="00AF0C53">
              <w:rPr>
                <w:bCs/>
                <w:sz w:val="24"/>
                <w:szCs w:val="24"/>
                <w:lang w:val="ru-RU"/>
              </w:rPr>
              <w:t>09</w:t>
            </w:r>
            <w:r w:rsidRPr="0089700D">
              <w:rPr>
                <w:bCs/>
                <w:sz w:val="24"/>
                <w:szCs w:val="24"/>
                <w:lang w:val="ru-RU"/>
              </w:rPr>
              <w:t xml:space="preserve">» </w:t>
            </w:r>
            <w:r w:rsidR="00AF0C53">
              <w:rPr>
                <w:bCs/>
                <w:sz w:val="24"/>
                <w:szCs w:val="24"/>
                <w:lang w:val="ru-RU"/>
              </w:rPr>
              <w:t>марта</w:t>
            </w:r>
            <w:r w:rsidRPr="0089700D">
              <w:rPr>
                <w:bCs/>
                <w:sz w:val="24"/>
                <w:szCs w:val="24"/>
                <w:lang w:val="ru-RU"/>
              </w:rPr>
              <w:t xml:space="preserve"> 2023 года.</w:t>
            </w:r>
          </w:p>
          <w:p w14:paraId="46350799" w14:textId="77777777" w:rsidR="00662A0C" w:rsidRPr="0089700D" w:rsidRDefault="00662A0C" w:rsidP="00523020">
            <w:pPr>
              <w:jc w:val="center"/>
              <w:rPr>
                <w:b/>
                <w:sz w:val="24"/>
                <w:szCs w:val="24"/>
                <w:lang w:val="ru-RU"/>
              </w:rPr>
            </w:pPr>
            <w:r w:rsidRPr="0089700D">
              <w:rPr>
                <w:b/>
                <w:sz w:val="24"/>
                <w:szCs w:val="24"/>
                <w:lang w:val="ru-RU"/>
              </w:rPr>
              <w:t>_____________________________________</w:t>
            </w:r>
          </w:p>
          <w:p w14:paraId="7B714DC6" w14:textId="77777777" w:rsidR="00662A0C" w:rsidRPr="0089700D" w:rsidRDefault="00662A0C" w:rsidP="00523020">
            <w:pPr>
              <w:jc w:val="center"/>
              <w:rPr>
                <w:b/>
                <w:sz w:val="24"/>
                <w:szCs w:val="24"/>
                <w:lang w:val="ru-RU"/>
              </w:rPr>
            </w:pPr>
          </w:p>
          <w:p w14:paraId="44C192ED" w14:textId="77777777" w:rsidR="00662A0C" w:rsidRPr="0089700D" w:rsidRDefault="00662A0C" w:rsidP="00523020">
            <w:pPr>
              <w:jc w:val="center"/>
              <w:rPr>
                <w:b/>
                <w:sz w:val="24"/>
                <w:szCs w:val="24"/>
                <w:lang w:val="ru-RU"/>
              </w:rPr>
            </w:pPr>
          </w:p>
          <w:p w14:paraId="512E5A73" w14:textId="77777777" w:rsidR="00523020" w:rsidRPr="0089700D" w:rsidRDefault="00523020" w:rsidP="00523020">
            <w:pPr>
              <w:jc w:val="center"/>
              <w:rPr>
                <w:b/>
                <w:sz w:val="24"/>
                <w:szCs w:val="24"/>
                <w:lang w:val="ru-RU"/>
              </w:rPr>
            </w:pPr>
            <w:r w:rsidRPr="0089700D">
              <w:rPr>
                <w:b/>
                <w:sz w:val="24"/>
                <w:szCs w:val="24"/>
                <w:lang w:val="ru-RU"/>
              </w:rPr>
              <w:t>Тендерная документация</w:t>
            </w:r>
          </w:p>
          <w:p w14:paraId="7A50CB22" w14:textId="77777777" w:rsidR="00523020" w:rsidRPr="0089700D" w:rsidRDefault="00523020" w:rsidP="00523020">
            <w:pPr>
              <w:jc w:val="center"/>
              <w:rPr>
                <w:b/>
                <w:sz w:val="24"/>
                <w:szCs w:val="24"/>
                <w:lang w:val="ru-RU"/>
              </w:rPr>
            </w:pPr>
            <w:r w:rsidRPr="0089700D">
              <w:rPr>
                <w:b/>
                <w:sz w:val="24"/>
                <w:szCs w:val="24"/>
                <w:lang w:val="ru-RU"/>
              </w:rPr>
              <w:t>предоставляемая организатором тендера потенциальным поставщикам для подготовки тендерных заявок и участия в тендере по закупу лекарственных средств и медицинских изделий.</w:t>
            </w:r>
          </w:p>
          <w:p w14:paraId="088DE3FF" w14:textId="77777777" w:rsidR="00523020" w:rsidRPr="0089700D" w:rsidRDefault="00523020" w:rsidP="00523020">
            <w:pPr>
              <w:jc w:val="center"/>
              <w:rPr>
                <w:b/>
                <w:sz w:val="24"/>
                <w:szCs w:val="24"/>
                <w:lang w:val="ru-RU"/>
              </w:rPr>
            </w:pPr>
          </w:p>
          <w:p w14:paraId="46705EDD" w14:textId="77777777" w:rsidR="00957C0B" w:rsidRPr="0089700D" w:rsidRDefault="00957C0B" w:rsidP="00523020">
            <w:pPr>
              <w:jc w:val="center"/>
              <w:rPr>
                <w:b/>
                <w:sz w:val="24"/>
                <w:szCs w:val="24"/>
                <w:lang w:val="ru-RU"/>
              </w:rPr>
            </w:pPr>
          </w:p>
          <w:p w14:paraId="5FF42B16" w14:textId="0CC45537" w:rsidR="00523020" w:rsidRPr="0089700D" w:rsidRDefault="00523020" w:rsidP="00523020">
            <w:pPr>
              <w:jc w:val="both"/>
              <w:rPr>
                <w:b/>
                <w:sz w:val="24"/>
                <w:szCs w:val="24"/>
                <w:lang w:val="ru-RU"/>
              </w:rPr>
            </w:pPr>
            <w:r w:rsidRPr="0089700D">
              <w:rPr>
                <w:b/>
                <w:sz w:val="24"/>
                <w:szCs w:val="24"/>
                <w:lang w:val="ru-RU"/>
              </w:rPr>
              <w:t>Наименование тендера</w:t>
            </w:r>
            <w:r w:rsidRPr="0089700D">
              <w:rPr>
                <w:color w:val="000000" w:themeColor="text1"/>
                <w:sz w:val="24"/>
                <w:szCs w:val="24"/>
                <w:lang w:val="ru-RU"/>
              </w:rPr>
              <w:t xml:space="preserve">: </w:t>
            </w:r>
            <w:r w:rsidRPr="0089700D">
              <w:rPr>
                <w:sz w:val="24"/>
                <w:szCs w:val="24"/>
                <w:lang w:val="ru-RU"/>
              </w:rPr>
              <w:t xml:space="preserve">Тендер по закупу </w:t>
            </w:r>
            <w:r w:rsidRPr="0089700D">
              <w:rPr>
                <w:sz w:val="24"/>
                <w:szCs w:val="24"/>
                <w:shd w:val="clear" w:color="auto" w:fill="FFFFFF"/>
                <w:lang w:val="ru-RU"/>
              </w:rPr>
              <w:t xml:space="preserve">медицинских изделий </w:t>
            </w:r>
            <w:r w:rsidRPr="0089700D">
              <w:rPr>
                <w:sz w:val="24"/>
                <w:szCs w:val="24"/>
                <w:lang w:val="ru-RU"/>
              </w:rPr>
              <w:t>№</w:t>
            </w:r>
            <w:r w:rsidR="0079037A">
              <w:rPr>
                <w:sz w:val="24"/>
                <w:szCs w:val="24"/>
                <w:lang w:val="ru-RU"/>
              </w:rPr>
              <w:t>13/23</w:t>
            </w:r>
            <w:r w:rsidRPr="0089700D">
              <w:rPr>
                <w:sz w:val="24"/>
                <w:szCs w:val="24"/>
                <w:lang w:val="ru-RU"/>
              </w:rPr>
              <w:t xml:space="preserve"> на 2023 год </w:t>
            </w:r>
          </w:p>
          <w:p w14:paraId="3525CCED" w14:textId="77777777" w:rsidR="00CB3034" w:rsidRDefault="00CB3034" w:rsidP="00523020">
            <w:pPr>
              <w:jc w:val="both"/>
              <w:rPr>
                <w:b/>
                <w:color w:val="000000" w:themeColor="text1"/>
                <w:sz w:val="24"/>
                <w:szCs w:val="24"/>
                <w:lang w:val="ru-RU"/>
              </w:rPr>
            </w:pPr>
          </w:p>
          <w:p w14:paraId="06336316" w14:textId="1F1E40B9" w:rsidR="00523020" w:rsidRPr="0089700D" w:rsidRDefault="00523020" w:rsidP="00523020">
            <w:pPr>
              <w:jc w:val="both"/>
              <w:rPr>
                <w:b/>
                <w:sz w:val="24"/>
                <w:szCs w:val="24"/>
                <w:lang w:val="ru-RU"/>
              </w:rPr>
            </w:pPr>
            <w:r w:rsidRPr="0089700D">
              <w:rPr>
                <w:b/>
                <w:color w:val="000000" w:themeColor="text1"/>
                <w:sz w:val="24"/>
                <w:szCs w:val="24"/>
                <w:lang w:val="ru-RU"/>
              </w:rPr>
              <w:t>Сумма тендера</w:t>
            </w:r>
            <w:r w:rsidRPr="0089700D">
              <w:rPr>
                <w:color w:val="000000" w:themeColor="text1"/>
                <w:sz w:val="24"/>
                <w:szCs w:val="24"/>
                <w:lang w:val="ru-RU"/>
              </w:rPr>
              <w:t xml:space="preserve">: </w:t>
            </w:r>
            <w:r w:rsidR="00024C06">
              <w:rPr>
                <w:sz w:val="24"/>
                <w:szCs w:val="24"/>
                <w:lang w:val="ru-RU"/>
              </w:rPr>
              <w:t>37000000</w:t>
            </w:r>
            <w:r w:rsidR="00CB3034">
              <w:rPr>
                <w:sz w:val="24"/>
                <w:szCs w:val="24"/>
                <w:lang w:val="ru-RU"/>
              </w:rPr>
              <w:t>,00</w:t>
            </w:r>
            <w:r w:rsidRPr="0089700D">
              <w:rPr>
                <w:bCs/>
                <w:sz w:val="24"/>
                <w:szCs w:val="24"/>
                <w:lang w:val="ru-RU"/>
              </w:rPr>
              <w:t xml:space="preserve"> (</w:t>
            </w:r>
            <w:r w:rsidR="00024C06">
              <w:rPr>
                <w:bCs/>
                <w:sz w:val="24"/>
                <w:szCs w:val="24"/>
                <w:lang w:val="ru-RU"/>
              </w:rPr>
              <w:t>Тридцать семь миллионов</w:t>
            </w:r>
            <w:r w:rsidRPr="0089700D">
              <w:rPr>
                <w:bCs/>
                <w:sz w:val="24"/>
                <w:szCs w:val="24"/>
                <w:lang w:val="ru-RU"/>
              </w:rPr>
              <w:t xml:space="preserve">) </w:t>
            </w:r>
            <w:r w:rsidRPr="0089700D">
              <w:rPr>
                <w:sz w:val="24"/>
                <w:szCs w:val="24"/>
                <w:lang w:val="ru-RU"/>
              </w:rPr>
              <w:t>тенге;</w:t>
            </w:r>
          </w:p>
          <w:p w14:paraId="7C6D054D" w14:textId="46DAA330" w:rsidR="00523020" w:rsidRPr="0089700D" w:rsidRDefault="00523020" w:rsidP="00523020">
            <w:pPr>
              <w:jc w:val="both"/>
              <w:rPr>
                <w:sz w:val="24"/>
                <w:szCs w:val="24"/>
                <w:lang w:val="ru-RU"/>
              </w:rPr>
            </w:pPr>
            <w:r w:rsidRPr="0089700D">
              <w:rPr>
                <w:b/>
                <w:color w:val="000000" w:themeColor="text1"/>
                <w:sz w:val="24"/>
                <w:szCs w:val="24"/>
                <w:lang w:val="ru-RU"/>
              </w:rPr>
              <w:t>Количество лотов</w:t>
            </w:r>
            <w:r w:rsidRPr="0089700D">
              <w:rPr>
                <w:color w:val="000000" w:themeColor="text1"/>
                <w:sz w:val="24"/>
                <w:szCs w:val="24"/>
                <w:lang w:val="ru-RU"/>
              </w:rPr>
              <w:t>:</w:t>
            </w:r>
            <w:r w:rsidR="00024C06">
              <w:rPr>
                <w:color w:val="000000" w:themeColor="text1"/>
                <w:sz w:val="24"/>
                <w:szCs w:val="24"/>
                <w:lang w:val="ru-RU"/>
              </w:rPr>
              <w:t>1</w:t>
            </w:r>
          </w:p>
          <w:p w14:paraId="7F568F71" w14:textId="52684261" w:rsidR="00CB3034" w:rsidRDefault="00523020" w:rsidP="00523020">
            <w:pPr>
              <w:jc w:val="both"/>
              <w:rPr>
                <w:b/>
                <w:color w:val="000000" w:themeColor="text1"/>
                <w:sz w:val="24"/>
                <w:szCs w:val="24"/>
                <w:lang w:val="ru-RU"/>
              </w:rPr>
            </w:pPr>
            <w:r w:rsidRPr="0089700D">
              <w:rPr>
                <w:b/>
                <w:color w:val="000000" w:themeColor="text1"/>
                <w:sz w:val="24"/>
                <w:szCs w:val="24"/>
                <w:lang w:val="ru-RU"/>
              </w:rPr>
              <w:t>Заказчик и Организатор тендера</w:t>
            </w:r>
            <w:r w:rsidRPr="0089700D">
              <w:rPr>
                <w:color w:val="000000" w:themeColor="text1"/>
                <w:sz w:val="24"/>
                <w:szCs w:val="24"/>
                <w:lang w:val="ru-RU"/>
              </w:rPr>
              <w:t xml:space="preserve">: </w:t>
            </w:r>
            <w:r w:rsidR="00024C06" w:rsidRPr="00024C06">
              <w:rPr>
                <w:sz w:val="24"/>
                <w:szCs w:val="24"/>
                <w:lang w:val="ru-RU"/>
              </w:rPr>
              <w:t>Коммунальное государственное предприятие на праве хозяйственного ведения "Алматинская региональная многопрофильная клиника" Государственного учреждения "Управление здравоохранения Алматинской области" Акимата Алматинской области</w:t>
            </w:r>
          </w:p>
          <w:p w14:paraId="36C9D42B" w14:textId="3949253E" w:rsidR="00957C0B" w:rsidRPr="0089700D" w:rsidRDefault="00523020" w:rsidP="00523020">
            <w:pPr>
              <w:jc w:val="both"/>
              <w:rPr>
                <w:sz w:val="24"/>
                <w:szCs w:val="24"/>
                <w:lang w:val="ru-RU"/>
              </w:rPr>
            </w:pPr>
            <w:r w:rsidRPr="0089700D">
              <w:rPr>
                <w:b/>
                <w:color w:val="000000" w:themeColor="text1"/>
                <w:sz w:val="24"/>
                <w:szCs w:val="24"/>
                <w:lang w:val="ru-RU"/>
              </w:rPr>
              <w:t xml:space="preserve">Дата окончания приема </w:t>
            </w:r>
            <w:r w:rsidRPr="0089700D">
              <w:rPr>
                <w:b/>
                <w:sz w:val="24"/>
                <w:szCs w:val="24"/>
                <w:lang w:val="ru-RU"/>
              </w:rPr>
              <w:t>заявок</w:t>
            </w:r>
            <w:r w:rsidRPr="0089700D">
              <w:rPr>
                <w:sz w:val="24"/>
                <w:szCs w:val="24"/>
                <w:lang w:val="ru-RU"/>
              </w:rPr>
              <w:t>: «</w:t>
            </w:r>
            <w:r w:rsidR="00A8521F">
              <w:rPr>
                <w:sz w:val="24"/>
                <w:szCs w:val="24"/>
                <w:lang w:val="ru-RU"/>
              </w:rPr>
              <w:t>30</w:t>
            </w:r>
            <w:r w:rsidRPr="0089700D">
              <w:rPr>
                <w:sz w:val="24"/>
                <w:szCs w:val="24"/>
                <w:lang w:val="ru-RU"/>
              </w:rPr>
              <w:t xml:space="preserve">» </w:t>
            </w:r>
            <w:proofErr w:type="gramStart"/>
            <w:r w:rsidR="00024C06">
              <w:rPr>
                <w:sz w:val="24"/>
                <w:szCs w:val="24"/>
                <w:lang w:val="ru-RU"/>
              </w:rPr>
              <w:t xml:space="preserve">марта </w:t>
            </w:r>
            <w:r w:rsidRPr="0089700D">
              <w:rPr>
                <w:sz w:val="24"/>
                <w:szCs w:val="24"/>
                <w:lang w:val="ru-RU"/>
              </w:rPr>
              <w:t xml:space="preserve"> 202</w:t>
            </w:r>
            <w:r w:rsidR="007B702A" w:rsidRPr="0089700D">
              <w:rPr>
                <w:sz w:val="24"/>
                <w:szCs w:val="24"/>
                <w:lang w:val="ru-RU"/>
              </w:rPr>
              <w:t>3</w:t>
            </w:r>
            <w:proofErr w:type="gramEnd"/>
            <w:r w:rsidRPr="0089700D">
              <w:rPr>
                <w:sz w:val="24"/>
                <w:szCs w:val="24"/>
                <w:lang w:val="ru-RU"/>
              </w:rPr>
              <w:t xml:space="preserve"> года в </w:t>
            </w:r>
            <w:r w:rsidR="007B702A" w:rsidRPr="0089700D">
              <w:rPr>
                <w:sz w:val="24"/>
                <w:szCs w:val="24"/>
                <w:lang w:val="ru-RU"/>
              </w:rPr>
              <w:t>09</w:t>
            </w:r>
            <w:r w:rsidRPr="0089700D">
              <w:rPr>
                <w:sz w:val="24"/>
                <w:szCs w:val="24"/>
                <w:lang w:val="ru-RU"/>
              </w:rPr>
              <w:t xml:space="preserve">:00 </w:t>
            </w:r>
          </w:p>
          <w:p w14:paraId="77DD41AC" w14:textId="77777777" w:rsidR="00CB3034" w:rsidRDefault="00CB3034" w:rsidP="00523020">
            <w:pPr>
              <w:jc w:val="both"/>
              <w:rPr>
                <w:b/>
                <w:sz w:val="24"/>
                <w:szCs w:val="24"/>
                <w:lang w:val="ru-RU"/>
              </w:rPr>
            </w:pPr>
          </w:p>
          <w:p w14:paraId="7E2D4B55" w14:textId="5A744325" w:rsidR="00957C0B" w:rsidRPr="0089700D" w:rsidRDefault="00523020" w:rsidP="00523020">
            <w:pPr>
              <w:jc w:val="both"/>
              <w:rPr>
                <w:sz w:val="24"/>
                <w:szCs w:val="24"/>
                <w:lang w:val="ru-RU"/>
              </w:rPr>
            </w:pPr>
            <w:r w:rsidRPr="0089700D">
              <w:rPr>
                <w:b/>
                <w:sz w:val="24"/>
                <w:szCs w:val="24"/>
                <w:lang w:val="ru-RU"/>
              </w:rPr>
              <w:t>Дата вскрытия тендерных заявок</w:t>
            </w:r>
            <w:r w:rsidRPr="0089700D">
              <w:rPr>
                <w:sz w:val="24"/>
                <w:szCs w:val="24"/>
                <w:lang w:val="ru-RU"/>
              </w:rPr>
              <w:t>: «</w:t>
            </w:r>
            <w:r w:rsidR="00A8521F">
              <w:rPr>
                <w:sz w:val="24"/>
                <w:szCs w:val="24"/>
                <w:lang w:val="ru-RU"/>
              </w:rPr>
              <w:t>30</w:t>
            </w:r>
            <w:r w:rsidRPr="0089700D">
              <w:rPr>
                <w:sz w:val="24"/>
                <w:szCs w:val="24"/>
                <w:lang w:val="ru-RU"/>
              </w:rPr>
              <w:t xml:space="preserve">» </w:t>
            </w:r>
            <w:r w:rsidR="00024C06">
              <w:rPr>
                <w:sz w:val="24"/>
                <w:szCs w:val="24"/>
                <w:lang w:val="ru-RU"/>
              </w:rPr>
              <w:t xml:space="preserve">марта </w:t>
            </w:r>
            <w:r w:rsidRPr="0089700D">
              <w:rPr>
                <w:sz w:val="24"/>
                <w:szCs w:val="24"/>
                <w:lang w:val="ru-RU"/>
              </w:rPr>
              <w:t>202</w:t>
            </w:r>
            <w:r w:rsidR="007B702A" w:rsidRPr="0089700D">
              <w:rPr>
                <w:sz w:val="24"/>
                <w:szCs w:val="24"/>
                <w:lang w:val="ru-RU"/>
              </w:rPr>
              <w:t>3</w:t>
            </w:r>
            <w:r w:rsidRPr="0089700D">
              <w:rPr>
                <w:sz w:val="24"/>
                <w:szCs w:val="24"/>
                <w:lang w:val="ru-RU"/>
              </w:rPr>
              <w:t xml:space="preserve"> года в </w:t>
            </w:r>
            <w:r w:rsidR="007B702A" w:rsidRPr="0089700D">
              <w:rPr>
                <w:sz w:val="24"/>
                <w:szCs w:val="24"/>
                <w:lang w:val="ru-RU"/>
              </w:rPr>
              <w:t>11</w:t>
            </w:r>
            <w:r w:rsidRPr="0089700D">
              <w:rPr>
                <w:sz w:val="24"/>
                <w:szCs w:val="24"/>
                <w:lang w:val="ru-RU"/>
              </w:rPr>
              <w:t xml:space="preserve">:00 </w:t>
            </w:r>
          </w:p>
          <w:p w14:paraId="2AAFF2CB" w14:textId="77777777" w:rsidR="00CB3034" w:rsidRDefault="00CB3034" w:rsidP="00523020">
            <w:pPr>
              <w:jc w:val="both"/>
              <w:rPr>
                <w:b/>
                <w:sz w:val="24"/>
                <w:szCs w:val="24"/>
                <w:lang w:val="ru-RU"/>
              </w:rPr>
            </w:pPr>
          </w:p>
          <w:p w14:paraId="3B02136A" w14:textId="30122CC1" w:rsidR="00523020" w:rsidRPr="0089700D" w:rsidRDefault="00523020" w:rsidP="00523020">
            <w:pPr>
              <w:jc w:val="both"/>
              <w:rPr>
                <w:sz w:val="24"/>
                <w:szCs w:val="24"/>
                <w:lang w:val="ru-RU"/>
              </w:rPr>
            </w:pPr>
            <w:r w:rsidRPr="0089700D">
              <w:rPr>
                <w:b/>
                <w:sz w:val="24"/>
                <w:szCs w:val="24"/>
                <w:lang w:val="ru-RU"/>
              </w:rPr>
              <w:t>Условия оплаты:</w:t>
            </w:r>
            <w:r w:rsidRPr="0089700D">
              <w:rPr>
                <w:sz w:val="24"/>
                <w:szCs w:val="24"/>
                <w:lang w:val="ru-RU"/>
              </w:rPr>
              <w:t xml:space="preserve"> </w:t>
            </w:r>
            <w:proofErr w:type="gramStart"/>
            <w:r w:rsidRPr="0089700D">
              <w:rPr>
                <w:sz w:val="24"/>
                <w:szCs w:val="24"/>
                <w:lang w:val="ru-RU"/>
              </w:rPr>
              <w:t>согласно услови</w:t>
            </w:r>
            <w:r w:rsidR="00024C06">
              <w:rPr>
                <w:sz w:val="24"/>
                <w:szCs w:val="24"/>
                <w:lang w:val="ru-RU"/>
              </w:rPr>
              <w:t>й</w:t>
            </w:r>
            <w:proofErr w:type="gramEnd"/>
            <w:r w:rsidRPr="0089700D">
              <w:rPr>
                <w:sz w:val="24"/>
                <w:szCs w:val="24"/>
                <w:lang w:val="ru-RU"/>
              </w:rPr>
              <w:t xml:space="preserve"> договора. </w:t>
            </w:r>
          </w:p>
          <w:p w14:paraId="59AF8FCA" w14:textId="79E3F014" w:rsidR="00523020" w:rsidRPr="0089700D" w:rsidRDefault="00523020" w:rsidP="00523020">
            <w:pPr>
              <w:jc w:val="both"/>
              <w:rPr>
                <w:sz w:val="24"/>
                <w:szCs w:val="24"/>
                <w:lang w:val="ru-RU"/>
              </w:rPr>
            </w:pPr>
            <w:r w:rsidRPr="0089700D">
              <w:rPr>
                <w:b/>
                <w:sz w:val="24"/>
                <w:szCs w:val="24"/>
                <w:lang w:val="ru-RU"/>
              </w:rPr>
              <w:t>Место поставки товаров:</w:t>
            </w:r>
            <w:r w:rsidRPr="0089700D">
              <w:rPr>
                <w:sz w:val="24"/>
                <w:szCs w:val="24"/>
                <w:lang w:val="ru-RU"/>
              </w:rPr>
              <w:t xml:space="preserve"> город Алматы, </w:t>
            </w:r>
            <w:r w:rsidR="00024C06">
              <w:rPr>
                <w:sz w:val="24"/>
                <w:szCs w:val="24"/>
                <w:lang w:val="ru-RU"/>
              </w:rPr>
              <w:t>Медеуский</w:t>
            </w:r>
            <w:r w:rsidRPr="0089700D">
              <w:rPr>
                <w:sz w:val="24"/>
                <w:szCs w:val="24"/>
                <w:lang w:val="ru-RU"/>
              </w:rPr>
              <w:t xml:space="preserve"> р/н, </w:t>
            </w:r>
            <w:proofErr w:type="spellStart"/>
            <w:r w:rsidRPr="0089700D">
              <w:rPr>
                <w:sz w:val="24"/>
                <w:szCs w:val="24"/>
                <w:lang w:val="ru-RU"/>
              </w:rPr>
              <w:t>ул.</w:t>
            </w:r>
            <w:r w:rsidR="00024C06">
              <w:rPr>
                <w:sz w:val="24"/>
                <w:szCs w:val="24"/>
                <w:lang w:val="ru-RU"/>
              </w:rPr>
              <w:t>Роза</w:t>
            </w:r>
            <w:proofErr w:type="spellEnd"/>
            <w:r w:rsidR="00024C06">
              <w:rPr>
                <w:sz w:val="24"/>
                <w:szCs w:val="24"/>
                <w:lang w:val="ru-RU"/>
              </w:rPr>
              <w:t xml:space="preserve"> </w:t>
            </w:r>
            <w:proofErr w:type="spellStart"/>
            <w:r w:rsidR="00024C06">
              <w:rPr>
                <w:sz w:val="24"/>
                <w:szCs w:val="24"/>
                <w:lang w:val="ru-RU"/>
              </w:rPr>
              <w:t>Багланова</w:t>
            </w:r>
            <w:proofErr w:type="spellEnd"/>
            <w:r w:rsidR="00024C06">
              <w:rPr>
                <w:sz w:val="24"/>
                <w:szCs w:val="24"/>
                <w:lang w:val="ru-RU"/>
              </w:rPr>
              <w:t xml:space="preserve"> 69 А</w:t>
            </w:r>
            <w:r w:rsidRPr="0089700D">
              <w:rPr>
                <w:sz w:val="24"/>
                <w:szCs w:val="24"/>
                <w:lang w:val="ru-RU"/>
              </w:rPr>
              <w:t xml:space="preserve">, аптечный склад. </w:t>
            </w:r>
          </w:p>
          <w:p w14:paraId="3F2C20C2" w14:textId="77777777" w:rsidR="00523020" w:rsidRPr="0089700D" w:rsidRDefault="00523020" w:rsidP="00523020">
            <w:pPr>
              <w:jc w:val="both"/>
              <w:rPr>
                <w:sz w:val="24"/>
                <w:szCs w:val="24"/>
                <w:lang w:val="ru-RU"/>
              </w:rPr>
            </w:pPr>
            <w:r w:rsidRPr="0089700D">
              <w:rPr>
                <w:b/>
                <w:sz w:val="24"/>
                <w:szCs w:val="24"/>
                <w:lang w:val="ru-RU"/>
              </w:rPr>
              <w:t xml:space="preserve">Срок поставки товаров: </w:t>
            </w:r>
            <w:r w:rsidRPr="0089700D">
              <w:rPr>
                <w:sz w:val="24"/>
                <w:szCs w:val="24"/>
                <w:lang w:val="ru-RU"/>
              </w:rPr>
              <w:t>В течение 5 (пяти) календарных дней со дня получения заявки на поставку от заказчика.</w:t>
            </w:r>
          </w:p>
          <w:p w14:paraId="1AF18D4B" w14:textId="77777777" w:rsidR="00523020" w:rsidRPr="0089700D" w:rsidRDefault="00523020" w:rsidP="00523020">
            <w:pPr>
              <w:jc w:val="both"/>
              <w:rPr>
                <w:color w:val="000000"/>
                <w:sz w:val="24"/>
                <w:szCs w:val="24"/>
                <w:lang w:val="ru-RU"/>
              </w:rPr>
            </w:pPr>
          </w:p>
          <w:p w14:paraId="3FC62F6B" w14:textId="59D870BD" w:rsidR="00523020" w:rsidRPr="0089700D" w:rsidRDefault="00523020" w:rsidP="00523020">
            <w:pPr>
              <w:ind w:firstLine="708"/>
              <w:jc w:val="both"/>
              <w:rPr>
                <w:sz w:val="24"/>
                <w:szCs w:val="24"/>
                <w:lang w:val="ru-RU"/>
              </w:rPr>
            </w:pPr>
            <w:r w:rsidRPr="0089700D">
              <w:rPr>
                <w:sz w:val="24"/>
                <w:szCs w:val="24"/>
                <w:lang w:val="ru-RU"/>
              </w:rPr>
              <w:t xml:space="preserve">Настоящая Тендерная документация, предоставляемая организатором тендера – </w:t>
            </w:r>
            <w:r w:rsidR="00024C06">
              <w:rPr>
                <w:sz w:val="24"/>
                <w:szCs w:val="24"/>
                <w:lang w:val="ru-RU"/>
              </w:rPr>
              <w:t>КГП на ПХВ «АРМК</w:t>
            </w:r>
            <w:r w:rsidRPr="0089700D">
              <w:rPr>
                <w:sz w:val="24"/>
                <w:szCs w:val="24"/>
                <w:lang w:val="ru-RU"/>
              </w:rPr>
              <w:t>»</w:t>
            </w:r>
            <w:r w:rsidR="00024C06">
              <w:rPr>
                <w:sz w:val="24"/>
                <w:szCs w:val="24"/>
                <w:lang w:val="ru-RU"/>
              </w:rPr>
              <w:t>УЗ Алматинской обл.</w:t>
            </w:r>
            <w:r w:rsidRPr="0089700D">
              <w:rPr>
                <w:sz w:val="24"/>
                <w:szCs w:val="24"/>
                <w:lang w:val="ru-RU"/>
              </w:rPr>
              <w:t xml:space="preserve">, потенциальным поставщикам для подготовки тендерных заявок и участия в </w:t>
            </w:r>
            <w:r w:rsidRPr="0089700D">
              <w:rPr>
                <w:sz w:val="24"/>
                <w:szCs w:val="24"/>
                <w:lang w:val="ru-RU"/>
              </w:rPr>
              <w:lastRenderedPageBreak/>
              <w:t>тендере по закупу лекарственных средств и</w:t>
            </w:r>
            <w:r w:rsidRPr="0089700D">
              <w:rPr>
                <w:b/>
                <w:sz w:val="24"/>
                <w:szCs w:val="24"/>
                <w:lang w:val="ru-RU"/>
              </w:rPr>
              <w:t xml:space="preserve"> </w:t>
            </w:r>
            <w:r w:rsidRPr="0089700D">
              <w:rPr>
                <w:sz w:val="24"/>
                <w:szCs w:val="24"/>
                <w:lang w:val="ru-RU"/>
              </w:rPr>
              <w:t>медицинского изделия на 202</w:t>
            </w:r>
            <w:r w:rsidR="007B702A" w:rsidRPr="0089700D">
              <w:rPr>
                <w:sz w:val="24"/>
                <w:szCs w:val="24"/>
                <w:lang w:val="ru-RU"/>
              </w:rPr>
              <w:t>3</w:t>
            </w:r>
            <w:r w:rsidRPr="0089700D">
              <w:rPr>
                <w:sz w:val="24"/>
                <w:szCs w:val="24"/>
                <w:lang w:val="ru-RU"/>
              </w:rPr>
              <w:t xml:space="preserve"> год</w:t>
            </w:r>
            <w:r w:rsidRPr="0089700D">
              <w:rPr>
                <w:b/>
                <w:sz w:val="24"/>
                <w:szCs w:val="24"/>
                <w:lang w:val="ru-RU"/>
              </w:rPr>
              <w:t xml:space="preserve"> </w:t>
            </w:r>
            <w:r w:rsidRPr="0089700D">
              <w:rPr>
                <w:sz w:val="24"/>
                <w:szCs w:val="24"/>
                <w:lang w:val="ru-RU"/>
              </w:rPr>
              <w:t>(далее - Тендерная документация), составлена в соответствии с постановлением Правительства Республики Казахстан от 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(далее – Правила).</w:t>
            </w:r>
          </w:p>
          <w:p w14:paraId="3115E60D" w14:textId="77777777" w:rsidR="00523020" w:rsidRPr="0089700D" w:rsidRDefault="00523020" w:rsidP="00523020">
            <w:pPr>
              <w:jc w:val="both"/>
              <w:rPr>
                <w:b/>
                <w:sz w:val="24"/>
                <w:szCs w:val="24"/>
                <w:lang w:val="ru-RU"/>
              </w:rPr>
            </w:pPr>
            <w:r w:rsidRPr="0089700D">
              <w:rPr>
                <w:b/>
                <w:sz w:val="24"/>
                <w:szCs w:val="24"/>
                <w:lang w:val="ru-RU"/>
              </w:rPr>
              <w:t>Закуп производится с соблюдением принципов:</w:t>
            </w:r>
          </w:p>
          <w:p w14:paraId="302753D2" w14:textId="77777777" w:rsidR="00523020" w:rsidRPr="0089700D" w:rsidRDefault="00523020" w:rsidP="00523020">
            <w:pPr>
              <w:pStyle w:val="a3"/>
              <w:numPr>
                <w:ilvl w:val="0"/>
                <w:numId w:val="2"/>
              </w:numPr>
              <w:spacing w:after="0" w:line="240" w:lineRule="auto"/>
              <w:ind w:left="0" w:firstLine="0"/>
              <w:jc w:val="both"/>
              <w:rPr>
                <w:rFonts w:ascii="Times New Roman" w:hAnsi="Times New Roman" w:cs="Times New Roman"/>
                <w:sz w:val="24"/>
                <w:szCs w:val="24"/>
              </w:rPr>
            </w:pPr>
            <w:r w:rsidRPr="0089700D">
              <w:rPr>
                <w:rFonts w:ascii="Times New Roman" w:hAnsi="Times New Roman" w:cs="Times New Roman"/>
                <w:sz w:val="24"/>
                <w:szCs w:val="24"/>
              </w:rPr>
              <w:t>оптимального и эффективного расходования денег, используемых для закупа;</w:t>
            </w:r>
          </w:p>
          <w:p w14:paraId="6FC7639F" w14:textId="77777777" w:rsidR="00523020" w:rsidRPr="0089700D" w:rsidRDefault="00523020" w:rsidP="00523020">
            <w:pPr>
              <w:pStyle w:val="a3"/>
              <w:numPr>
                <w:ilvl w:val="0"/>
                <w:numId w:val="2"/>
              </w:numPr>
              <w:spacing w:after="0" w:line="240" w:lineRule="auto"/>
              <w:ind w:left="0" w:firstLine="0"/>
              <w:jc w:val="both"/>
              <w:rPr>
                <w:rFonts w:ascii="Times New Roman" w:hAnsi="Times New Roman" w:cs="Times New Roman"/>
                <w:sz w:val="24"/>
                <w:szCs w:val="24"/>
              </w:rPr>
            </w:pPr>
            <w:r w:rsidRPr="0089700D">
              <w:rPr>
                <w:rFonts w:ascii="Times New Roman" w:hAnsi="Times New Roman" w:cs="Times New Roman"/>
                <w:sz w:val="24"/>
                <w:szCs w:val="24"/>
              </w:rPr>
              <w:t>предоставления потенциальным поставщикам равных возможностей для участия в процедуре проведения закупа;</w:t>
            </w:r>
          </w:p>
          <w:p w14:paraId="4F45BDC7" w14:textId="77777777" w:rsidR="00523020" w:rsidRPr="0089700D" w:rsidRDefault="00523020" w:rsidP="00523020">
            <w:pPr>
              <w:pStyle w:val="a3"/>
              <w:numPr>
                <w:ilvl w:val="0"/>
                <w:numId w:val="2"/>
              </w:numPr>
              <w:spacing w:after="0" w:line="240" w:lineRule="auto"/>
              <w:ind w:left="0" w:firstLine="0"/>
              <w:jc w:val="both"/>
              <w:rPr>
                <w:rFonts w:ascii="Times New Roman" w:hAnsi="Times New Roman" w:cs="Times New Roman"/>
                <w:sz w:val="24"/>
                <w:szCs w:val="24"/>
              </w:rPr>
            </w:pPr>
            <w:r w:rsidRPr="0089700D">
              <w:rPr>
                <w:rFonts w:ascii="Times New Roman" w:hAnsi="Times New Roman" w:cs="Times New Roman"/>
                <w:sz w:val="24"/>
                <w:szCs w:val="24"/>
              </w:rPr>
              <w:t>добросовестной конкуренции среди потенциальных поставщиков;</w:t>
            </w:r>
          </w:p>
          <w:p w14:paraId="418E4E3D" w14:textId="77777777" w:rsidR="00523020" w:rsidRPr="0089700D" w:rsidRDefault="00523020" w:rsidP="00523020">
            <w:pPr>
              <w:pStyle w:val="a3"/>
              <w:numPr>
                <w:ilvl w:val="0"/>
                <w:numId w:val="2"/>
              </w:numPr>
              <w:spacing w:after="0" w:line="240" w:lineRule="auto"/>
              <w:ind w:left="0" w:firstLine="0"/>
              <w:jc w:val="both"/>
              <w:rPr>
                <w:rFonts w:ascii="Times New Roman" w:hAnsi="Times New Roman" w:cs="Times New Roman"/>
                <w:sz w:val="24"/>
                <w:szCs w:val="24"/>
              </w:rPr>
            </w:pPr>
            <w:r w:rsidRPr="0089700D">
              <w:rPr>
                <w:rFonts w:ascii="Times New Roman" w:hAnsi="Times New Roman" w:cs="Times New Roman"/>
                <w:sz w:val="24"/>
                <w:szCs w:val="24"/>
              </w:rPr>
              <w:t>гласности и прозрачности процесса закупа;</w:t>
            </w:r>
          </w:p>
          <w:p w14:paraId="0B5C56ED" w14:textId="77777777" w:rsidR="00523020" w:rsidRPr="0089700D" w:rsidRDefault="00523020" w:rsidP="00523020">
            <w:pPr>
              <w:pStyle w:val="a3"/>
              <w:numPr>
                <w:ilvl w:val="0"/>
                <w:numId w:val="2"/>
              </w:numPr>
              <w:spacing w:after="0" w:line="240" w:lineRule="auto"/>
              <w:ind w:left="0" w:firstLine="0"/>
              <w:jc w:val="both"/>
              <w:rPr>
                <w:rFonts w:ascii="Times New Roman" w:hAnsi="Times New Roman" w:cs="Times New Roman"/>
                <w:sz w:val="24"/>
                <w:szCs w:val="24"/>
              </w:rPr>
            </w:pPr>
            <w:r w:rsidRPr="0089700D">
              <w:rPr>
                <w:rFonts w:ascii="Times New Roman" w:hAnsi="Times New Roman" w:cs="Times New Roman"/>
                <w:sz w:val="24"/>
                <w:szCs w:val="24"/>
              </w:rPr>
              <w:t>поддержки отечественных товаропроизводителей;</w:t>
            </w:r>
          </w:p>
          <w:p w14:paraId="707F70A0" w14:textId="77777777" w:rsidR="00523020" w:rsidRPr="0089700D" w:rsidRDefault="00523020" w:rsidP="00523020">
            <w:pPr>
              <w:pStyle w:val="a3"/>
              <w:numPr>
                <w:ilvl w:val="0"/>
                <w:numId w:val="2"/>
              </w:numPr>
              <w:spacing w:after="0" w:line="240" w:lineRule="auto"/>
              <w:ind w:left="0" w:firstLine="0"/>
              <w:jc w:val="both"/>
              <w:rPr>
                <w:rFonts w:ascii="Times New Roman" w:hAnsi="Times New Roman" w:cs="Times New Roman"/>
                <w:sz w:val="24"/>
                <w:szCs w:val="24"/>
              </w:rPr>
            </w:pPr>
            <w:r w:rsidRPr="0089700D">
              <w:rPr>
                <w:rFonts w:ascii="Times New Roman" w:hAnsi="Times New Roman" w:cs="Times New Roman"/>
                <w:sz w:val="24"/>
                <w:szCs w:val="24"/>
              </w:rPr>
              <w:t>поддержки предпринимательской инициативы</w:t>
            </w:r>
          </w:p>
          <w:p w14:paraId="6410A29C" w14:textId="77777777" w:rsidR="00523020" w:rsidRPr="0089700D" w:rsidRDefault="00523020" w:rsidP="00523020">
            <w:pPr>
              <w:pStyle w:val="a3"/>
              <w:numPr>
                <w:ilvl w:val="0"/>
                <w:numId w:val="2"/>
              </w:numPr>
              <w:spacing w:after="0" w:line="240" w:lineRule="auto"/>
              <w:ind w:left="0" w:firstLine="0"/>
              <w:jc w:val="both"/>
              <w:rPr>
                <w:rFonts w:ascii="Times New Roman" w:hAnsi="Times New Roman" w:cs="Times New Roman"/>
                <w:sz w:val="24"/>
                <w:szCs w:val="24"/>
              </w:rPr>
            </w:pPr>
            <w:proofErr w:type="spellStart"/>
            <w:r w:rsidRPr="0089700D">
              <w:rPr>
                <w:rFonts w:ascii="Times New Roman" w:hAnsi="Times New Roman" w:cs="Times New Roman"/>
                <w:sz w:val="24"/>
                <w:szCs w:val="24"/>
              </w:rPr>
              <w:t>пациенториентированности</w:t>
            </w:r>
            <w:proofErr w:type="spellEnd"/>
            <w:r w:rsidRPr="0089700D">
              <w:rPr>
                <w:rFonts w:ascii="Times New Roman" w:hAnsi="Times New Roman" w:cs="Times New Roman"/>
                <w:sz w:val="24"/>
                <w:szCs w:val="24"/>
              </w:rPr>
              <w:t xml:space="preserve"> при оказании медицинской помощи.</w:t>
            </w:r>
          </w:p>
          <w:p w14:paraId="6D3B1781" w14:textId="77777777" w:rsidR="00523020" w:rsidRPr="0089700D" w:rsidRDefault="00523020" w:rsidP="00523020">
            <w:pPr>
              <w:jc w:val="both"/>
              <w:rPr>
                <w:b/>
                <w:sz w:val="24"/>
                <w:szCs w:val="24"/>
                <w:lang w:val="ru-RU"/>
              </w:rPr>
            </w:pPr>
          </w:p>
          <w:p w14:paraId="0F01B218" w14:textId="77777777" w:rsidR="00523020" w:rsidRPr="0089700D" w:rsidRDefault="00523020" w:rsidP="00523020">
            <w:pPr>
              <w:jc w:val="both"/>
              <w:rPr>
                <w:b/>
                <w:sz w:val="24"/>
                <w:szCs w:val="24"/>
                <w:lang w:val="ru-RU"/>
              </w:rPr>
            </w:pPr>
            <w:r w:rsidRPr="0089700D">
              <w:rPr>
                <w:b/>
                <w:sz w:val="24"/>
                <w:szCs w:val="24"/>
                <w:lang w:val="ru-RU"/>
              </w:rPr>
              <w:t>Настоящая тендерная документация состоит из:</w:t>
            </w:r>
          </w:p>
          <w:p w14:paraId="4F19EA81" w14:textId="77777777" w:rsidR="00523020" w:rsidRPr="0089700D" w:rsidRDefault="00523020" w:rsidP="00523020">
            <w:pPr>
              <w:pStyle w:val="a3"/>
              <w:numPr>
                <w:ilvl w:val="1"/>
                <w:numId w:val="3"/>
              </w:numPr>
              <w:spacing w:after="0" w:line="240" w:lineRule="auto"/>
              <w:ind w:left="0" w:firstLine="0"/>
              <w:jc w:val="both"/>
              <w:rPr>
                <w:rFonts w:ascii="Times New Roman" w:hAnsi="Times New Roman" w:cs="Times New Roman"/>
                <w:sz w:val="24"/>
                <w:szCs w:val="24"/>
              </w:rPr>
            </w:pPr>
            <w:r w:rsidRPr="0089700D">
              <w:rPr>
                <w:rFonts w:ascii="Times New Roman" w:hAnsi="Times New Roman" w:cs="Times New Roman"/>
                <w:sz w:val="24"/>
                <w:szCs w:val="24"/>
              </w:rPr>
              <w:t>тендерная документация;</w:t>
            </w:r>
          </w:p>
          <w:p w14:paraId="30464203" w14:textId="77777777" w:rsidR="00523020" w:rsidRPr="0089700D" w:rsidRDefault="00523020" w:rsidP="00523020">
            <w:pPr>
              <w:pStyle w:val="a3"/>
              <w:numPr>
                <w:ilvl w:val="1"/>
                <w:numId w:val="3"/>
              </w:numPr>
              <w:spacing w:after="0" w:line="240" w:lineRule="auto"/>
              <w:ind w:left="0" w:firstLine="0"/>
              <w:jc w:val="both"/>
              <w:rPr>
                <w:rFonts w:ascii="Times New Roman" w:hAnsi="Times New Roman" w:cs="Times New Roman"/>
                <w:sz w:val="24"/>
                <w:szCs w:val="24"/>
              </w:rPr>
            </w:pPr>
            <w:r w:rsidRPr="0089700D">
              <w:rPr>
                <w:rFonts w:ascii="Times New Roman" w:hAnsi="Times New Roman" w:cs="Times New Roman"/>
                <w:i/>
                <w:sz w:val="24"/>
                <w:szCs w:val="24"/>
              </w:rPr>
              <w:t>приложение 1</w:t>
            </w:r>
            <w:r w:rsidRPr="0089700D">
              <w:rPr>
                <w:rFonts w:ascii="Times New Roman" w:hAnsi="Times New Roman" w:cs="Times New Roman"/>
                <w:sz w:val="24"/>
                <w:szCs w:val="24"/>
              </w:rPr>
              <w:t xml:space="preserve"> – состоит из объемов закупаемых товаров и суммы, выделенные для их закупа по каждому лоту, место, сроки и другие условия поставки товара, условия платежей технические и качественные характеристики закупаемых товаров, включая технические спецификации;</w:t>
            </w:r>
          </w:p>
          <w:p w14:paraId="125F3D31" w14:textId="77777777" w:rsidR="00523020" w:rsidRPr="0089700D" w:rsidRDefault="00523020" w:rsidP="00523020">
            <w:pPr>
              <w:pStyle w:val="a3"/>
              <w:numPr>
                <w:ilvl w:val="1"/>
                <w:numId w:val="3"/>
              </w:numPr>
              <w:spacing w:after="0" w:line="240" w:lineRule="auto"/>
              <w:ind w:left="0" w:firstLine="0"/>
              <w:jc w:val="both"/>
              <w:rPr>
                <w:rFonts w:ascii="Times New Roman" w:hAnsi="Times New Roman" w:cs="Times New Roman"/>
                <w:sz w:val="24"/>
                <w:szCs w:val="24"/>
              </w:rPr>
            </w:pPr>
            <w:r w:rsidRPr="0089700D">
              <w:rPr>
                <w:rFonts w:ascii="Times New Roman" w:hAnsi="Times New Roman" w:cs="Times New Roman"/>
                <w:i/>
                <w:sz w:val="24"/>
                <w:szCs w:val="24"/>
              </w:rPr>
              <w:t xml:space="preserve">Приложение 2 </w:t>
            </w:r>
            <w:r w:rsidRPr="0089700D">
              <w:rPr>
                <w:rFonts w:ascii="Times New Roman" w:hAnsi="Times New Roman" w:cs="Times New Roman"/>
                <w:sz w:val="24"/>
                <w:szCs w:val="24"/>
              </w:rPr>
              <w:t>– типовой договор закупок;</w:t>
            </w:r>
          </w:p>
          <w:p w14:paraId="6ABB3AF1" w14:textId="77777777" w:rsidR="00523020" w:rsidRPr="0089700D" w:rsidRDefault="00523020" w:rsidP="00523020">
            <w:pPr>
              <w:ind w:firstLine="708"/>
              <w:jc w:val="both"/>
              <w:rPr>
                <w:sz w:val="24"/>
                <w:szCs w:val="24"/>
                <w:lang w:val="ru-RU"/>
              </w:rPr>
            </w:pPr>
            <w:r w:rsidRPr="0089700D">
              <w:rPr>
                <w:b/>
                <w:color w:val="000000"/>
                <w:spacing w:val="2"/>
                <w:sz w:val="24"/>
                <w:szCs w:val="24"/>
                <w:shd w:val="clear" w:color="auto" w:fill="FFFFFF"/>
                <w:lang w:val="ru-RU"/>
              </w:rPr>
              <w:t xml:space="preserve">Перечень документов, подлежащих представлению потенциальным поставщиком вместе с тендерной заявкой должны быть в соответствии требованиям главы 3 и </w:t>
            </w:r>
            <w:r w:rsidRPr="0089700D">
              <w:rPr>
                <w:b/>
                <w:color w:val="000000"/>
                <w:spacing w:val="2"/>
                <w:sz w:val="24"/>
                <w:szCs w:val="24"/>
                <w:shd w:val="clear" w:color="auto" w:fill="FFFFFF"/>
                <w:lang w:val="ru-RU"/>
              </w:rPr>
              <w:lastRenderedPageBreak/>
              <w:t>закупаемых лекарственных средств и (или) медицинских изделий – </w:t>
            </w:r>
            <w:r w:rsidRPr="0089700D">
              <w:rPr>
                <w:b/>
                <w:spacing w:val="2"/>
                <w:sz w:val="24"/>
                <w:szCs w:val="24"/>
                <w:shd w:val="clear" w:color="auto" w:fill="FFFFFF"/>
                <w:lang w:val="ru-RU"/>
              </w:rPr>
              <w:t>главе 4</w:t>
            </w:r>
            <w:r w:rsidRPr="0089700D">
              <w:rPr>
                <w:b/>
                <w:color w:val="000000"/>
                <w:spacing w:val="2"/>
                <w:sz w:val="24"/>
                <w:szCs w:val="24"/>
                <w:shd w:val="clear" w:color="auto" w:fill="FFFFFF"/>
                <w:lang w:val="ru-RU"/>
              </w:rPr>
              <w:t>  Правил.</w:t>
            </w:r>
          </w:p>
          <w:p w14:paraId="2BD12DF5" w14:textId="77777777" w:rsidR="00523020" w:rsidRPr="0089700D" w:rsidRDefault="00523020" w:rsidP="00523020">
            <w:pPr>
              <w:jc w:val="both"/>
              <w:rPr>
                <w:color w:val="000000"/>
                <w:sz w:val="24"/>
                <w:szCs w:val="24"/>
                <w:lang w:val="ru-RU"/>
              </w:rPr>
            </w:pPr>
          </w:p>
          <w:p w14:paraId="12DCD3E4" w14:textId="77777777" w:rsidR="00523020" w:rsidRPr="0089700D" w:rsidRDefault="00523020" w:rsidP="00523020">
            <w:pPr>
              <w:jc w:val="both"/>
              <w:rPr>
                <w:b/>
                <w:sz w:val="24"/>
                <w:szCs w:val="24"/>
                <w:lang w:val="ru-RU"/>
              </w:rPr>
            </w:pPr>
            <w:r w:rsidRPr="0089700D">
              <w:rPr>
                <w:b/>
                <w:sz w:val="24"/>
                <w:szCs w:val="24"/>
                <w:lang w:val="ru-RU"/>
              </w:rPr>
              <w:t>Основная часть тендерной заявки должна содержать:</w:t>
            </w:r>
          </w:p>
          <w:p w14:paraId="0B6F2375" w14:textId="77777777" w:rsidR="00270647" w:rsidRPr="00270647" w:rsidRDefault="00270647" w:rsidP="00270647">
            <w:pPr>
              <w:jc w:val="both"/>
              <w:rPr>
                <w:color w:val="000000"/>
                <w:sz w:val="24"/>
                <w:szCs w:val="24"/>
                <w:lang w:val="ru-RU"/>
              </w:rPr>
            </w:pPr>
            <w:r w:rsidRPr="00270647">
              <w:rPr>
                <w:color w:val="000000"/>
                <w:sz w:val="24"/>
                <w:szCs w:val="24"/>
                <w:lang w:val="ru-RU"/>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14:paraId="41AFF3BB" w14:textId="77777777" w:rsidR="00270647" w:rsidRPr="00270647" w:rsidRDefault="00270647" w:rsidP="00270647">
            <w:pPr>
              <w:jc w:val="both"/>
              <w:rPr>
                <w:color w:val="000000"/>
                <w:sz w:val="24"/>
                <w:szCs w:val="24"/>
                <w:lang w:val="ru-RU"/>
              </w:rPr>
            </w:pPr>
            <w:r w:rsidRPr="00270647">
              <w:rPr>
                <w:color w:val="000000"/>
                <w:sz w:val="24"/>
                <w:szCs w:val="24"/>
                <w:lang w:val="ru-RU"/>
              </w:rPr>
              <w:t xml:space="preserve">      2)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16261791" w14:textId="77777777" w:rsidR="00270647" w:rsidRPr="00270647" w:rsidRDefault="00270647" w:rsidP="00270647">
            <w:pPr>
              <w:jc w:val="both"/>
              <w:rPr>
                <w:color w:val="000000"/>
                <w:sz w:val="24"/>
                <w:szCs w:val="24"/>
                <w:lang w:val="ru-RU"/>
              </w:rPr>
            </w:pPr>
            <w:r w:rsidRPr="00270647">
              <w:rPr>
                <w:color w:val="000000"/>
                <w:sz w:val="24"/>
                <w:szCs w:val="24"/>
                <w:lang w:val="ru-RU"/>
              </w:rPr>
              <w:t xml:space="preserve">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4E62C5DB" w14:textId="77777777" w:rsidR="00270647" w:rsidRPr="00270647" w:rsidRDefault="00270647" w:rsidP="00270647">
            <w:pPr>
              <w:jc w:val="both"/>
              <w:rPr>
                <w:color w:val="000000"/>
                <w:sz w:val="24"/>
                <w:szCs w:val="24"/>
                <w:lang w:val="ru-RU"/>
              </w:rPr>
            </w:pPr>
            <w:r w:rsidRPr="00270647">
              <w:rPr>
                <w:color w:val="000000"/>
                <w:sz w:val="24"/>
                <w:szCs w:val="24"/>
                <w:lang w:val="ru-RU"/>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w:t>
            </w:r>
            <w:r w:rsidRPr="00270647">
              <w:rPr>
                <w:color w:val="000000"/>
                <w:sz w:val="24"/>
                <w:szCs w:val="24"/>
                <w:lang w:val="ru-RU"/>
              </w:rPr>
              <w:lastRenderedPageBreak/>
              <w:t>медицинских изделий, полученных в соответствии с Законом "О разрешениях и уведомлениях";</w:t>
            </w:r>
          </w:p>
          <w:p w14:paraId="3E4D3488" w14:textId="77777777" w:rsidR="00270647" w:rsidRPr="00270647" w:rsidRDefault="00270647" w:rsidP="00270647">
            <w:pPr>
              <w:jc w:val="both"/>
              <w:rPr>
                <w:color w:val="000000"/>
                <w:sz w:val="24"/>
                <w:szCs w:val="24"/>
                <w:lang w:val="ru-RU"/>
              </w:rPr>
            </w:pPr>
            <w:r w:rsidRPr="00270647">
              <w:rPr>
                <w:color w:val="000000"/>
                <w:sz w:val="24"/>
                <w:szCs w:val="24"/>
                <w:lang w:val="ru-RU"/>
              </w:rPr>
              <w:t xml:space="preserve">      5) копии сертификатов (при наличии):</w:t>
            </w:r>
          </w:p>
          <w:p w14:paraId="1AA4344E" w14:textId="09EA1FAF" w:rsidR="00270647" w:rsidRPr="00270647" w:rsidRDefault="00270647" w:rsidP="00270647">
            <w:pPr>
              <w:jc w:val="both"/>
              <w:rPr>
                <w:color w:val="000000"/>
                <w:sz w:val="24"/>
                <w:szCs w:val="24"/>
                <w:lang w:val="ru-RU"/>
              </w:rPr>
            </w:pPr>
            <w:r w:rsidRPr="00270647">
              <w:rPr>
                <w:color w:val="000000"/>
                <w:sz w:val="24"/>
                <w:szCs w:val="24"/>
                <w:lang w:val="ru-RU"/>
              </w:rPr>
              <w:t xml:space="preserve">      о соответствии объекта и производства требованиям</w:t>
            </w:r>
            <w:r w:rsidR="002D2038">
              <w:rPr>
                <w:color w:val="000000"/>
                <w:sz w:val="24"/>
                <w:szCs w:val="24"/>
                <w:lang w:val="ru-RU"/>
              </w:rPr>
              <w:t xml:space="preserve"> </w:t>
            </w:r>
            <w:r w:rsidRPr="00270647">
              <w:rPr>
                <w:color w:val="000000"/>
                <w:sz w:val="24"/>
                <w:szCs w:val="24"/>
                <w:lang w:val="ru-RU"/>
              </w:rPr>
              <w:t>надлежащей производственной практики (GMP</w:t>
            </w:r>
            <w:proofErr w:type="gramStart"/>
            <w:r w:rsidRPr="00270647">
              <w:rPr>
                <w:color w:val="000000"/>
                <w:sz w:val="24"/>
                <w:szCs w:val="24"/>
                <w:lang w:val="ru-RU"/>
              </w:rPr>
              <w:t>);о</w:t>
            </w:r>
            <w:proofErr w:type="gramEnd"/>
            <w:r w:rsidRPr="00270647">
              <w:rPr>
                <w:color w:val="000000"/>
                <w:sz w:val="24"/>
                <w:szCs w:val="24"/>
                <w:lang w:val="ru-RU"/>
              </w:rPr>
              <w:t xml:space="preserve"> соответствии объекта требованиям надлежащей дистрибьюторской практики (GDP);о соответствии объекта требованиям надлежащей аптечной практики (GPP);</w:t>
            </w:r>
          </w:p>
          <w:p w14:paraId="2877523A" w14:textId="77777777" w:rsidR="00270647" w:rsidRPr="00270647" w:rsidRDefault="00270647" w:rsidP="00270647">
            <w:pPr>
              <w:jc w:val="both"/>
              <w:rPr>
                <w:color w:val="000000"/>
                <w:sz w:val="24"/>
                <w:szCs w:val="24"/>
                <w:lang w:val="ru-RU"/>
              </w:rPr>
            </w:pPr>
            <w:r w:rsidRPr="00270647">
              <w:rPr>
                <w:color w:val="000000"/>
                <w:sz w:val="24"/>
                <w:szCs w:val="24"/>
                <w:lang w:val="ru-RU"/>
              </w:rPr>
              <w:t xml:space="preserve">      6) ценовое предложение по форме, утвержденной уполномоченным органом в области здравоохранения;</w:t>
            </w:r>
          </w:p>
          <w:p w14:paraId="5E225E2F" w14:textId="77777777" w:rsidR="00503E88" w:rsidRDefault="00270647" w:rsidP="00270647">
            <w:pPr>
              <w:jc w:val="both"/>
              <w:rPr>
                <w:color w:val="000000"/>
                <w:sz w:val="24"/>
                <w:szCs w:val="24"/>
                <w:lang w:val="ru-RU"/>
              </w:rPr>
            </w:pPr>
            <w:r w:rsidRPr="00270647">
              <w:rPr>
                <w:color w:val="000000"/>
                <w:sz w:val="24"/>
                <w:szCs w:val="24"/>
                <w:lang w:val="ru-RU"/>
              </w:rPr>
              <w:t xml:space="preserve">      7) оригинал документа, подтверждающего внесение гарантийного обеспечения тендерной заявки.</w:t>
            </w:r>
            <w:bookmarkStart w:id="1" w:name="z251"/>
          </w:p>
          <w:p w14:paraId="5A99DB26" w14:textId="2B365332" w:rsidR="00523020" w:rsidRPr="0089700D" w:rsidRDefault="00523020" w:rsidP="00270647">
            <w:pPr>
              <w:jc w:val="both"/>
              <w:rPr>
                <w:b/>
                <w:sz w:val="24"/>
                <w:szCs w:val="24"/>
                <w:lang w:val="ru-RU"/>
              </w:rPr>
            </w:pPr>
            <w:r w:rsidRPr="0089700D">
              <w:rPr>
                <w:b/>
                <w:color w:val="000000"/>
                <w:sz w:val="24"/>
                <w:szCs w:val="24"/>
                <w:lang w:val="ru-RU"/>
              </w:rPr>
              <w:t>Техническая часть тендерной заявки содержит:</w:t>
            </w:r>
          </w:p>
          <w:bookmarkEnd w:id="1"/>
          <w:p w14:paraId="47F89A1D" w14:textId="77777777" w:rsidR="00F80ECB" w:rsidRPr="00F80ECB" w:rsidRDefault="00F80ECB" w:rsidP="00F80ECB">
            <w:pPr>
              <w:jc w:val="both"/>
              <w:rPr>
                <w:color w:val="000000"/>
                <w:sz w:val="24"/>
                <w:szCs w:val="24"/>
                <w:lang w:val="ru-RU"/>
              </w:rPr>
            </w:pPr>
            <w:r w:rsidRPr="00F80ECB">
              <w:rPr>
                <w:color w:val="000000"/>
                <w:sz w:val="24"/>
                <w:szCs w:val="24"/>
                <w:lang w:val="ru-RU"/>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F80ECB">
              <w:rPr>
                <w:color w:val="000000"/>
                <w:sz w:val="24"/>
                <w:szCs w:val="24"/>
                <w:lang w:val="ru-RU"/>
              </w:rPr>
              <w:t>docx</w:t>
            </w:r>
            <w:proofErr w:type="spellEnd"/>
            <w:r w:rsidRPr="00F80ECB">
              <w:rPr>
                <w:color w:val="000000"/>
                <w:sz w:val="24"/>
                <w:szCs w:val="24"/>
                <w:lang w:val="ru-RU"/>
              </w:rPr>
              <w:t>");</w:t>
            </w:r>
          </w:p>
          <w:p w14:paraId="273D36BC" w14:textId="77BEE448" w:rsidR="00F80ECB" w:rsidRPr="00F80ECB" w:rsidRDefault="00F80ECB" w:rsidP="00F80ECB">
            <w:pPr>
              <w:jc w:val="both"/>
              <w:rPr>
                <w:color w:val="000000"/>
                <w:sz w:val="24"/>
                <w:szCs w:val="24"/>
                <w:lang w:val="ru-RU"/>
              </w:rPr>
            </w:pPr>
            <w:r w:rsidRPr="00F80ECB">
              <w:rPr>
                <w:color w:val="000000"/>
                <w:sz w:val="24"/>
                <w:szCs w:val="24"/>
                <w:lang w:val="ru-RU"/>
              </w:rPr>
              <w:t xml:space="preserve">      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r w:rsidR="00945A4E">
              <w:rPr>
                <w:color w:val="000000"/>
                <w:sz w:val="24"/>
                <w:szCs w:val="24"/>
                <w:lang w:val="ru-RU"/>
              </w:rPr>
              <w:t xml:space="preserve"> </w:t>
            </w:r>
          </w:p>
          <w:p w14:paraId="726988DC" w14:textId="77777777" w:rsidR="00F80ECB" w:rsidRPr="00F80ECB" w:rsidRDefault="00F80ECB" w:rsidP="00F80ECB">
            <w:pPr>
              <w:jc w:val="both"/>
              <w:rPr>
                <w:color w:val="000000"/>
                <w:sz w:val="24"/>
                <w:szCs w:val="24"/>
                <w:lang w:val="ru-RU"/>
              </w:rPr>
            </w:pPr>
            <w:r w:rsidRPr="00F80ECB">
              <w:rPr>
                <w:color w:val="000000"/>
                <w:sz w:val="24"/>
                <w:szCs w:val="24"/>
                <w:lang w:val="ru-RU"/>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w:t>
            </w:r>
            <w:r w:rsidRPr="00F80ECB">
              <w:rPr>
                <w:color w:val="000000"/>
                <w:sz w:val="24"/>
                <w:szCs w:val="24"/>
                <w:lang w:val="ru-RU"/>
              </w:rPr>
              <w:lastRenderedPageBreak/>
              <w:t>(вывоз) зарегистрированных и не зарегистрированных в Республике Казахстан лекарственных средств и медицинских изделий";</w:t>
            </w:r>
          </w:p>
          <w:p w14:paraId="36CDF089" w14:textId="01F2B34F" w:rsidR="00523020" w:rsidRPr="0089700D" w:rsidRDefault="00F80ECB" w:rsidP="00F80ECB">
            <w:pPr>
              <w:jc w:val="both"/>
              <w:rPr>
                <w:sz w:val="24"/>
                <w:szCs w:val="24"/>
                <w:lang w:val="ru-RU"/>
              </w:rPr>
            </w:pPr>
            <w:r w:rsidRPr="00F80ECB">
              <w:rPr>
                <w:color w:val="000000"/>
                <w:sz w:val="24"/>
                <w:szCs w:val="24"/>
                <w:lang w:val="ru-RU"/>
              </w:rPr>
              <w:t xml:space="preserve">      3) акт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bookmarkStart w:id="2" w:name="z256"/>
          </w:p>
          <w:p w14:paraId="159182ED" w14:textId="77777777" w:rsidR="00523020" w:rsidRPr="0089700D" w:rsidRDefault="00523020" w:rsidP="00523020">
            <w:pPr>
              <w:jc w:val="both"/>
              <w:rPr>
                <w:b/>
                <w:sz w:val="24"/>
                <w:szCs w:val="24"/>
                <w:lang w:val="ru-RU"/>
              </w:rPr>
            </w:pPr>
            <w:bookmarkStart w:id="3" w:name="z257"/>
            <w:bookmarkEnd w:id="2"/>
            <w:r w:rsidRPr="0089700D">
              <w:rPr>
                <w:b/>
                <w:color w:val="000000"/>
                <w:sz w:val="24"/>
                <w:szCs w:val="24"/>
                <w:lang w:val="ru-RU"/>
              </w:rPr>
              <w:t>Гарантийное обеспечение тендерной заявки (далее – гарантийное обеспечение) представляется в виде:</w:t>
            </w:r>
          </w:p>
          <w:p w14:paraId="0A5878B2" w14:textId="1AFB3A59" w:rsidR="00523020" w:rsidRPr="0089700D" w:rsidRDefault="00523020" w:rsidP="00523020">
            <w:pPr>
              <w:suppressAutoHyphens/>
              <w:jc w:val="both"/>
              <w:rPr>
                <w:sz w:val="24"/>
                <w:szCs w:val="24"/>
                <w:lang w:val="ru-RU"/>
              </w:rPr>
            </w:pPr>
            <w:bookmarkStart w:id="4" w:name="z258"/>
            <w:bookmarkEnd w:id="3"/>
            <w:r w:rsidRPr="0089700D">
              <w:rPr>
                <w:color w:val="000000"/>
                <w:sz w:val="24"/>
                <w:szCs w:val="24"/>
                <w:lang w:val="ru-RU"/>
              </w:rPr>
              <w:t xml:space="preserve">1) гарантийного денежного взноса, который вносится на банковский счет заказчика или организатора закупа либо на счет, </w:t>
            </w:r>
            <w:r w:rsidRPr="0089700D">
              <w:rPr>
                <w:sz w:val="24"/>
                <w:szCs w:val="24"/>
                <w:lang w:val="ru-RU"/>
              </w:rPr>
              <w:t xml:space="preserve">(ИИК </w:t>
            </w:r>
            <w:r w:rsidR="00945A4E" w:rsidRPr="00945A4E">
              <w:rPr>
                <w:color w:val="000000"/>
                <w:sz w:val="24"/>
                <w:szCs w:val="24"/>
                <w:lang w:val="ru-RU"/>
              </w:rPr>
              <w:t>KZ658560000004504570</w:t>
            </w:r>
            <w:r w:rsidRPr="0089700D">
              <w:rPr>
                <w:sz w:val="24"/>
                <w:szCs w:val="24"/>
                <w:lang w:val="ru-RU"/>
              </w:rPr>
              <w:t xml:space="preserve">, БИК </w:t>
            </w:r>
            <w:r w:rsidR="00945A4E" w:rsidRPr="00945A4E">
              <w:rPr>
                <w:color w:val="000000"/>
                <w:sz w:val="24"/>
                <w:szCs w:val="24"/>
                <w:lang w:val="ru-RU"/>
              </w:rPr>
              <w:t>KCJBKZKX</w:t>
            </w:r>
            <w:r w:rsidRPr="0089700D">
              <w:rPr>
                <w:sz w:val="24"/>
                <w:szCs w:val="24"/>
                <w:lang w:val="ru-RU"/>
              </w:rPr>
              <w:t>, БИН</w:t>
            </w:r>
            <w:r w:rsidR="00945A4E" w:rsidRPr="00945A4E">
              <w:rPr>
                <w:sz w:val="24"/>
                <w:szCs w:val="24"/>
                <w:lang w:val="ru-RU"/>
              </w:rPr>
              <w:t>010140003356</w:t>
            </w:r>
            <w:r w:rsidRPr="0089700D">
              <w:rPr>
                <w:sz w:val="24"/>
                <w:szCs w:val="24"/>
                <w:lang w:val="ru-RU"/>
              </w:rPr>
              <w:t>, КБЕ 16 АО «</w:t>
            </w:r>
            <w:proofErr w:type="spellStart"/>
            <w:r w:rsidRPr="0089700D">
              <w:rPr>
                <w:color w:val="000000"/>
                <w:sz w:val="24"/>
                <w:szCs w:val="24"/>
                <w:lang w:val="ru-RU"/>
              </w:rPr>
              <w:t>БанкЦентрКредит</w:t>
            </w:r>
            <w:proofErr w:type="spellEnd"/>
            <w:r w:rsidRPr="0089700D">
              <w:rPr>
                <w:sz w:val="24"/>
                <w:szCs w:val="24"/>
                <w:lang w:val="ru-RU"/>
              </w:rPr>
              <w:t>»);</w:t>
            </w:r>
          </w:p>
          <w:p w14:paraId="7F1AF9C9" w14:textId="77777777" w:rsidR="00523020" w:rsidRPr="0089700D" w:rsidRDefault="00523020" w:rsidP="00523020">
            <w:pPr>
              <w:jc w:val="both"/>
              <w:rPr>
                <w:sz w:val="24"/>
                <w:szCs w:val="24"/>
                <w:lang w:val="ru-RU"/>
              </w:rPr>
            </w:pPr>
            <w:bookmarkStart w:id="5" w:name="z259"/>
            <w:bookmarkEnd w:id="4"/>
            <w:r w:rsidRPr="0089700D">
              <w:rPr>
                <w:color w:val="000000"/>
                <w:sz w:val="24"/>
                <w:szCs w:val="24"/>
                <w:lang w:val="ru-RU"/>
              </w:rPr>
              <w:t>2) банковской гарантии по форме, утвержденной уполномоченным органом в области здравоохранения.</w:t>
            </w:r>
          </w:p>
          <w:p w14:paraId="48ED8BE8" w14:textId="77777777" w:rsidR="00523020" w:rsidRPr="0089700D" w:rsidRDefault="00523020" w:rsidP="00523020">
            <w:pPr>
              <w:jc w:val="both"/>
              <w:rPr>
                <w:b/>
                <w:sz w:val="24"/>
                <w:szCs w:val="24"/>
                <w:lang w:val="ru-RU"/>
              </w:rPr>
            </w:pPr>
            <w:bookmarkStart w:id="6" w:name="z260"/>
            <w:bookmarkEnd w:id="5"/>
            <w:r w:rsidRPr="0089700D">
              <w:rPr>
                <w:b/>
                <w:color w:val="000000"/>
                <w:sz w:val="24"/>
                <w:szCs w:val="24"/>
                <w:lang w:val="ru-RU"/>
              </w:rPr>
              <w:t>Гарантийное обеспечение возвращается потенциальному поставщику в течение пяти рабочих дней в случаях:</w:t>
            </w:r>
          </w:p>
          <w:p w14:paraId="5C1D0EBC" w14:textId="77777777" w:rsidR="00523020" w:rsidRPr="0089700D" w:rsidRDefault="00523020" w:rsidP="00523020">
            <w:pPr>
              <w:jc w:val="both"/>
              <w:rPr>
                <w:sz w:val="24"/>
                <w:szCs w:val="24"/>
                <w:lang w:val="ru-RU"/>
              </w:rPr>
            </w:pPr>
            <w:bookmarkStart w:id="7" w:name="z261"/>
            <w:bookmarkEnd w:id="6"/>
            <w:r w:rsidRPr="0089700D">
              <w:rPr>
                <w:color w:val="000000"/>
                <w:sz w:val="24"/>
                <w:szCs w:val="24"/>
                <w:lang w:val="ru-RU"/>
              </w:rPr>
              <w:t>1) отзыва тендерной заявки потенциальным поставщиком до истечения окончательного срока их приема;</w:t>
            </w:r>
          </w:p>
          <w:p w14:paraId="61CB18C3" w14:textId="77777777" w:rsidR="00523020" w:rsidRPr="0089700D" w:rsidRDefault="00523020" w:rsidP="00523020">
            <w:pPr>
              <w:jc w:val="both"/>
              <w:rPr>
                <w:sz w:val="24"/>
                <w:szCs w:val="24"/>
                <w:lang w:val="ru-RU"/>
              </w:rPr>
            </w:pPr>
            <w:bookmarkStart w:id="8" w:name="z262"/>
            <w:bookmarkEnd w:id="7"/>
            <w:r w:rsidRPr="0089700D">
              <w:rPr>
                <w:color w:val="000000"/>
                <w:sz w:val="24"/>
                <w:szCs w:val="24"/>
                <w:lang w:val="ru-RU"/>
              </w:rPr>
              <w:t>2) отклонения тендерной заявки по основанию несоответствия положениям тендерной документации;</w:t>
            </w:r>
          </w:p>
          <w:p w14:paraId="4781E235" w14:textId="77777777" w:rsidR="00523020" w:rsidRPr="0089700D" w:rsidRDefault="00523020" w:rsidP="00523020">
            <w:pPr>
              <w:jc w:val="both"/>
              <w:rPr>
                <w:sz w:val="24"/>
                <w:szCs w:val="24"/>
                <w:lang w:val="ru-RU"/>
              </w:rPr>
            </w:pPr>
            <w:bookmarkStart w:id="9" w:name="z263"/>
            <w:bookmarkEnd w:id="8"/>
            <w:r w:rsidRPr="0089700D">
              <w:rPr>
                <w:color w:val="000000"/>
                <w:sz w:val="24"/>
                <w:szCs w:val="24"/>
                <w:lang w:val="ru-RU"/>
              </w:rPr>
              <w:t>3) признания победителем тендера другого потенциального поставщика;</w:t>
            </w:r>
          </w:p>
          <w:p w14:paraId="5CCFDE46" w14:textId="77777777" w:rsidR="00523020" w:rsidRPr="0089700D" w:rsidRDefault="00523020" w:rsidP="00523020">
            <w:pPr>
              <w:jc w:val="both"/>
              <w:rPr>
                <w:sz w:val="24"/>
                <w:szCs w:val="24"/>
                <w:lang w:val="ru-RU"/>
              </w:rPr>
            </w:pPr>
            <w:bookmarkStart w:id="10" w:name="z264"/>
            <w:bookmarkEnd w:id="9"/>
            <w:r w:rsidRPr="0089700D">
              <w:rPr>
                <w:color w:val="000000"/>
                <w:sz w:val="24"/>
                <w:szCs w:val="24"/>
                <w:lang w:val="ru-RU"/>
              </w:rPr>
              <w:t>4) прекращения процедур закупа без определения победителя тендера;</w:t>
            </w:r>
          </w:p>
          <w:p w14:paraId="2D8F0729" w14:textId="77777777" w:rsidR="00523020" w:rsidRPr="0089700D" w:rsidRDefault="00523020" w:rsidP="00523020">
            <w:pPr>
              <w:jc w:val="both"/>
              <w:rPr>
                <w:sz w:val="24"/>
                <w:szCs w:val="24"/>
                <w:lang w:val="ru-RU"/>
              </w:rPr>
            </w:pPr>
            <w:bookmarkStart w:id="11" w:name="z265"/>
            <w:bookmarkEnd w:id="10"/>
            <w:r w:rsidRPr="0089700D">
              <w:rPr>
                <w:color w:val="000000"/>
                <w:sz w:val="24"/>
                <w:szCs w:val="24"/>
                <w:lang w:val="ru-RU"/>
              </w:rPr>
              <w:t>5) вступления в силу договора закупа и внесения победителем тендера гарантийного обеспечения исполнения договора закупа.</w:t>
            </w:r>
          </w:p>
          <w:p w14:paraId="631280AA" w14:textId="77777777" w:rsidR="00523020" w:rsidRPr="0089700D" w:rsidRDefault="00523020" w:rsidP="00523020">
            <w:pPr>
              <w:jc w:val="both"/>
              <w:rPr>
                <w:b/>
                <w:sz w:val="24"/>
                <w:szCs w:val="24"/>
                <w:lang w:val="ru-RU"/>
              </w:rPr>
            </w:pPr>
            <w:bookmarkStart w:id="12" w:name="z266"/>
            <w:bookmarkEnd w:id="11"/>
            <w:r w:rsidRPr="0089700D">
              <w:rPr>
                <w:b/>
                <w:color w:val="000000"/>
                <w:sz w:val="24"/>
                <w:szCs w:val="24"/>
                <w:lang w:val="ru-RU"/>
              </w:rPr>
              <w:t>Гарантийное обеспечение не возвращается потенциальному поставщику, если:</w:t>
            </w:r>
          </w:p>
          <w:p w14:paraId="57DEF29E" w14:textId="77777777" w:rsidR="00523020" w:rsidRPr="0089700D" w:rsidRDefault="00523020" w:rsidP="00523020">
            <w:pPr>
              <w:jc w:val="both"/>
              <w:rPr>
                <w:sz w:val="24"/>
                <w:szCs w:val="24"/>
                <w:lang w:val="ru-RU"/>
              </w:rPr>
            </w:pPr>
            <w:bookmarkStart w:id="13" w:name="z267"/>
            <w:bookmarkEnd w:id="12"/>
            <w:r w:rsidRPr="0089700D">
              <w:rPr>
                <w:color w:val="000000"/>
                <w:sz w:val="24"/>
                <w:szCs w:val="24"/>
                <w:lang w:val="ru-RU"/>
              </w:rPr>
              <w:t>1) он отозвал или изменил тендерную заявку после истечения окончательного срока приема тендерных заявок;</w:t>
            </w:r>
          </w:p>
          <w:p w14:paraId="1F0E70B7" w14:textId="77777777" w:rsidR="00523020" w:rsidRPr="0089700D" w:rsidRDefault="00523020" w:rsidP="00523020">
            <w:pPr>
              <w:jc w:val="both"/>
              <w:rPr>
                <w:sz w:val="24"/>
                <w:szCs w:val="24"/>
                <w:lang w:val="ru-RU"/>
              </w:rPr>
            </w:pPr>
            <w:bookmarkStart w:id="14" w:name="z268"/>
            <w:bookmarkEnd w:id="13"/>
            <w:r w:rsidRPr="0089700D">
              <w:rPr>
                <w:color w:val="000000"/>
                <w:sz w:val="24"/>
                <w:szCs w:val="24"/>
                <w:lang w:val="ru-RU"/>
              </w:rPr>
              <w:t xml:space="preserve">2) победитель уклонился от заключения договора закупа или договора на оказание фармацевтических услуг после признания </w:t>
            </w:r>
            <w:r w:rsidRPr="0089700D">
              <w:rPr>
                <w:color w:val="000000"/>
                <w:sz w:val="24"/>
                <w:szCs w:val="24"/>
                <w:lang w:val="ru-RU"/>
              </w:rPr>
              <w:lastRenderedPageBreak/>
              <w:t>победителем тендера;</w:t>
            </w:r>
          </w:p>
          <w:p w14:paraId="0806E3BE" w14:textId="77777777" w:rsidR="00523020" w:rsidRPr="0089700D" w:rsidRDefault="00523020" w:rsidP="00523020">
            <w:pPr>
              <w:jc w:val="both"/>
              <w:rPr>
                <w:sz w:val="24"/>
                <w:szCs w:val="24"/>
                <w:lang w:val="ru-RU"/>
              </w:rPr>
            </w:pPr>
            <w:bookmarkStart w:id="15" w:name="z269"/>
            <w:bookmarkEnd w:id="14"/>
            <w:r w:rsidRPr="0089700D">
              <w:rPr>
                <w:color w:val="000000"/>
                <w:sz w:val="24"/>
                <w:szCs w:val="24"/>
                <w:lang w:val="ru-RU"/>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0B5B998A" w14:textId="77777777" w:rsidR="00523020" w:rsidRPr="0089700D" w:rsidRDefault="00523020" w:rsidP="00523020">
            <w:pPr>
              <w:ind w:firstLine="708"/>
              <w:jc w:val="both"/>
              <w:rPr>
                <w:sz w:val="24"/>
                <w:szCs w:val="24"/>
                <w:lang w:val="ru-RU"/>
              </w:rPr>
            </w:pPr>
            <w:bookmarkStart w:id="16" w:name="z270"/>
            <w:bookmarkEnd w:id="15"/>
            <w:r w:rsidRPr="0089700D">
              <w:rPr>
                <w:color w:val="000000"/>
                <w:sz w:val="24"/>
                <w:szCs w:val="24"/>
                <w:lang w:val="ru-RU"/>
              </w:rPr>
              <w:t>Потенциальный поставщик при необходимости может отозвать заявку в письменной форме до истечения окончательного срока их приема.</w:t>
            </w:r>
          </w:p>
          <w:p w14:paraId="541DE85F" w14:textId="77777777" w:rsidR="00523020" w:rsidRPr="0089700D" w:rsidRDefault="00523020" w:rsidP="00523020">
            <w:pPr>
              <w:ind w:firstLine="708"/>
              <w:jc w:val="both"/>
              <w:rPr>
                <w:sz w:val="24"/>
                <w:szCs w:val="24"/>
                <w:lang w:val="ru-RU"/>
              </w:rPr>
            </w:pPr>
            <w:bookmarkStart w:id="17" w:name="z271"/>
            <w:bookmarkEnd w:id="16"/>
            <w:r w:rsidRPr="0089700D">
              <w:rPr>
                <w:color w:val="000000"/>
                <w:sz w:val="24"/>
                <w:szCs w:val="24"/>
                <w:lang w:val="ru-RU"/>
              </w:rPr>
              <w:t>Не допускается внесение изменений в тендерные заявки после истечения срока представления тендерных заявок.</w:t>
            </w:r>
          </w:p>
          <w:p w14:paraId="1A6868EB" w14:textId="77777777" w:rsidR="00523020" w:rsidRPr="0089700D" w:rsidRDefault="00523020" w:rsidP="00523020">
            <w:pPr>
              <w:ind w:firstLine="708"/>
              <w:jc w:val="both"/>
              <w:rPr>
                <w:sz w:val="24"/>
                <w:szCs w:val="24"/>
                <w:lang w:val="ru-RU"/>
              </w:rPr>
            </w:pPr>
            <w:bookmarkStart w:id="18" w:name="z272"/>
            <w:bookmarkEnd w:id="17"/>
            <w:r w:rsidRPr="0089700D">
              <w:rPr>
                <w:color w:val="000000"/>
                <w:sz w:val="24"/>
                <w:szCs w:val="24"/>
                <w:lang w:val="ru-RU"/>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328DC222" w14:textId="77777777" w:rsidR="00523020" w:rsidRPr="0089700D" w:rsidRDefault="00523020" w:rsidP="00523020">
            <w:pPr>
              <w:ind w:firstLine="708"/>
              <w:jc w:val="both"/>
              <w:rPr>
                <w:sz w:val="24"/>
                <w:szCs w:val="24"/>
                <w:lang w:val="ru-RU"/>
              </w:rPr>
            </w:pPr>
            <w:bookmarkStart w:id="19" w:name="z273"/>
            <w:bookmarkEnd w:id="18"/>
            <w:r w:rsidRPr="0089700D">
              <w:rPr>
                <w:color w:val="000000"/>
                <w:sz w:val="24"/>
                <w:szCs w:val="24"/>
                <w:lang w:val="ru-RU"/>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035D6620" w14:textId="77777777" w:rsidR="00523020" w:rsidRPr="0089700D" w:rsidRDefault="00523020" w:rsidP="00523020">
            <w:pPr>
              <w:ind w:firstLine="708"/>
              <w:jc w:val="both"/>
              <w:rPr>
                <w:sz w:val="24"/>
                <w:szCs w:val="24"/>
                <w:lang w:val="ru-RU"/>
              </w:rPr>
            </w:pPr>
            <w:bookmarkStart w:id="20" w:name="z274"/>
            <w:bookmarkEnd w:id="19"/>
            <w:r w:rsidRPr="0089700D">
              <w:rPr>
                <w:color w:val="000000"/>
                <w:sz w:val="24"/>
                <w:szCs w:val="24"/>
                <w:lang w:val="ru-RU"/>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14:paraId="31238FF3" w14:textId="77777777" w:rsidR="00523020" w:rsidRPr="0089700D" w:rsidRDefault="00523020" w:rsidP="00523020">
            <w:pPr>
              <w:ind w:firstLine="708"/>
              <w:jc w:val="both"/>
              <w:rPr>
                <w:sz w:val="24"/>
                <w:szCs w:val="24"/>
                <w:lang w:val="ru-RU"/>
              </w:rPr>
            </w:pPr>
            <w:bookmarkStart w:id="21" w:name="z275"/>
            <w:bookmarkEnd w:id="20"/>
            <w:r w:rsidRPr="0089700D">
              <w:rPr>
                <w:color w:val="000000"/>
                <w:sz w:val="24"/>
                <w:szCs w:val="24"/>
                <w:lang w:val="ru-RU"/>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3C562B34" w14:textId="77777777" w:rsidR="00523020" w:rsidRPr="0089700D" w:rsidRDefault="00523020" w:rsidP="00523020">
            <w:pPr>
              <w:ind w:firstLine="708"/>
              <w:jc w:val="both"/>
              <w:rPr>
                <w:sz w:val="24"/>
                <w:szCs w:val="24"/>
                <w:lang w:val="ru-RU"/>
              </w:rPr>
            </w:pPr>
            <w:bookmarkStart w:id="22" w:name="z276"/>
            <w:bookmarkEnd w:id="21"/>
            <w:r w:rsidRPr="0089700D">
              <w:rPr>
                <w:color w:val="000000"/>
                <w:sz w:val="24"/>
                <w:szCs w:val="24"/>
                <w:lang w:val="ru-RU"/>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Pr="0089700D">
              <w:rPr>
                <w:i/>
                <w:color w:val="000000"/>
                <w:sz w:val="24"/>
                <w:szCs w:val="24"/>
                <w:lang w:val="ru-RU"/>
              </w:rPr>
              <w:t>"Тендер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r w:rsidRPr="0089700D">
              <w:rPr>
                <w:color w:val="000000"/>
                <w:sz w:val="24"/>
                <w:szCs w:val="24"/>
                <w:lang w:val="ru-RU"/>
              </w:rPr>
              <w:t>.</w:t>
            </w:r>
          </w:p>
          <w:bookmarkEnd w:id="22"/>
          <w:p w14:paraId="50C44022" w14:textId="77777777" w:rsidR="00523020" w:rsidRPr="0089700D" w:rsidRDefault="00523020" w:rsidP="00523020">
            <w:pPr>
              <w:jc w:val="both"/>
              <w:rPr>
                <w:color w:val="000000"/>
                <w:sz w:val="24"/>
                <w:szCs w:val="24"/>
                <w:lang w:val="ru-RU"/>
              </w:rPr>
            </w:pPr>
          </w:p>
          <w:p w14:paraId="13DD34D1" w14:textId="77777777" w:rsidR="00523020" w:rsidRPr="0089700D" w:rsidRDefault="00523020" w:rsidP="00523020">
            <w:pPr>
              <w:jc w:val="both"/>
              <w:rPr>
                <w:color w:val="000000"/>
                <w:sz w:val="24"/>
                <w:szCs w:val="24"/>
                <w:lang w:val="ru-RU"/>
              </w:rPr>
            </w:pPr>
            <w:r w:rsidRPr="0089700D">
              <w:rPr>
                <w:b/>
                <w:color w:val="000000"/>
                <w:sz w:val="24"/>
                <w:szCs w:val="24"/>
                <w:lang w:val="ru-RU"/>
              </w:rPr>
              <w:t>Срок действия, содержание, представление и отзыв тендерных заявок.</w:t>
            </w:r>
          </w:p>
          <w:p w14:paraId="283FEEF3" w14:textId="77777777" w:rsidR="00523020" w:rsidRPr="0089700D" w:rsidRDefault="00523020" w:rsidP="00523020">
            <w:pPr>
              <w:ind w:firstLine="708"/>
              <w:jc w:val="both"/>
              <w:rPr>
                <w:sz w:val="24"/>
                <w:szCs w:val="24"/>
                <w:lang w:val="ru-RU"/>
              </w:rPr>
            </w:pPr>
            <w:bookmarkStart w:id="23" w:name="z230"/>
            <w:r w:rsidRPr="0089700D">
              <w:rPr>
                <w:color w:val="000000"/>
                <w:sz w:val="24"/>
                <w:szCs w:val="24"/>
                <w:lang w:val="ru-RU"/>
              </w:rPr>
              <w:t xml:space="preserve">Не позднее, чем за десять календарных дней до истечения окончательного срока приема тендерных </w:t>
            </w:r>
            <w:r w:rsidRPr="0089700D">
              <w:rPr>
                <w:color w:val="000000"/>
                <w:sz w:val="24"/>
                <w:szCs w:val="24"/>
                <w:lang w:val="ru-RU"/>
              </w:rPr>
              <w:lastRenderedPageBreak/>
              <w:t>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37BE9C85" w14:textId="77777777" w:rsidR="00523020" w:rsidRPr="0089700D" w:rsidRDefault="00523020" w:rsidP="00523020">
            <w:pPr>
              <w:ind w:firstLine="708"/>
              <w:jc w:val="both"/>
              <w:rPr>
                <w:sz w:val="24"/>
                <w:szCs w:val="24"/>
                <w:lang w:val="ru-RU"/>
              </w:rPr>
            </w:pPr>
            <w:bookmarkStart w:id="24" w:name="z231"/>
            <w:bookmarkEnd w:id="23"/>
            <w:r w:rsidRPr="0089700D">
              <w:rPr>
                <w:color w:val="000000"/>
                <w:sz w:val="24"/>
                <w:szCs w:val="24"/>
                <w:lang w:val="ru-RU"/>
              </w:rPr>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268775A8" w14:textId="77777777" w:rsidR="00523020" w:rsidRPr="0089700D" w:rsidRDefault="00523020" w:rsidP="00523020">
            <w:pPr>
              <w:ind w:firstLine="708"/>
              <w:jc w:val="both"/>
              <w:rPr>
                <w:color w:val="000000"/>
                <w:sz w:val="24"/>
                <w:szCs w:val="24"/>
                <w:lang w:val="ru-RU"/>
              </w:rPr>
            </w:pPr>
            <w:bookmarkStart w:id="25" w:name="z232"/>
            <w:bookmarkEnd w:id="24"/>
            <w:r w:rsidRPr="0089700D">
              <w:rPr>
                <w:color w:val="000000"/>
                <w:sz w:val="24"/>
                <w:szCs w:val="24"/>
                <w:lang w:val="ru-RU"/>
              </w:rPr>
              <w:t>Встреча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35B9719E" w14:textId="77777777" w:rsidR="00523020" w:rsidRPr="0089700D" w:rsidRDefault="00523020" w:rsidP="00523020">
            <w:pPr>
              <w:ind w:firstLine="708"/>
              <w:jc w:val="both"/>
              <w:rPr>
                <w:sz w:val="24"/>
                <w:szCs w:val="24"/>
                <w:lang w:val="ru-RU"/>
              </w:rPr>
            </w:pPr>
            <w:bookmarkStart w:id="26" w:name="z234"/>
            <w:bookmarkEnd w:id="25"/>
            <w:r w:rsidRPr="0089700D">
              <w:rPr>
                <w:color w:val="000000"/>
                <w:sz w:val="24"/>
                <w:szCs w:val="24"/>
                <w:lang w:val="ru-RU"/>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26488E18" w14:textId="77777777" w:rsidR="00523020" w:rsidRPr="0089700D" w:rsidRDefault="00523020" w:rsidP="00523020">
            <w:pPr>
              <w:ind w:firstLine="708"/>
              <w:jc w:val="both"/>
              <w:rPr>
                <w:sz w:val="24"/>
                <w:szCs w:val="24"/>
                <w:lang w:val="ru-RU"/>
              </w:rPr>
            </w:pPr>
            <w:bookmarkStart w:id="27" w:name="z235"/>
            <w:bookmarkEnd w:id="26"/>
            <w:r w:rsidRPr="0089700D">
              <w:rPr>
                <w:color w:val="000000"/>
                <w:sz w:val="24"/>
                <w:szCs w:val="24"/>
                <w:lang w:val="ru-RU"/>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48800470" w14:textId="77777777" w:rsidR="00523020" w:rsidRPr="0089700D" w:rsidRDefault="00523020" w:rsidP="00523020">
            <w:pPr>
              <w:jc w:val="both"/>
              <w:rPr>
                <w:sz w:val="24"/>
                <w:szCs w:val="24"/>
                <w:lang w:val="ru-RU"/>
              </w:rPr>
            </w:pPr>
            <w:bookmarkStart w:id="28" w:name="z237"/>
            <w:bookmarkEnd w:id="27"/>
          </w:p>
          <w:p w14:paraId="72370EBB" w14:textId="77777777" w:rsidR="00523020" w:rsidRPr="0089700D" w:rsidRDefault="00523020" w:rsidP="006631DD">
            <w:pPr>
              <w:jc w:val="both"/>
              <w:rPr>
                <w:sz w:val="24"/>
                <w:szCs w:val="24"/>
                <w:lang w:val="ru-RU"/>
              </w:rPr>
            </w:pPr>
            <w:bookmarkStart w:id="29" w:name="z277"/>
            <w:bookmarkEnd w:id="28"/>
            <w:r w:rsidRPr="0089700D">
              <w:rPr>
                <w:b/>
                <w:color w:val="000000"/>
                <w:sz w:val="24"/>
                <w:szCs w:val="24"/>
                <w:lang w:val="ru-RU"/>
              </w:rPr>
              <w:t>Вскрытие конвертов с тендерными заявками</w:t>
            </w:r>
          </w:p>
          <w:p w14:paraId="453D182A" w14:textId="77777777" w:rsidR="00523020" w:rsidRPr="0089700D" w:rsidRDefault="00523020" w:rsidP="00523020">
            <w:pPr>
              <w:ind w:firstLine="708"/>
              <w:jc w:val="both"/>
              <w:rPr>
                <w:sz w:val="24"/>
                <w:szCs w:val="24"/>
                <w:lang w:val="ru-RU"/>
              </w:rPr>
            </w:pPr>
            <w:bookmarkStart w:id="30" w:name="z279"/>
            <w:bookmarkEnd w:id="29"/>
            <w:r w:rsidRPr="0089700D">
              <w:rPr>
                <w:color w:val="000000"/>
                <w:sz w:val="24"/>
                <w:szCs w:val="24"/>
                <w:lang w:val="ru-RU"/>
              </w:rPr>
              <w:t xml:space="preserve">Конверты с тендерными заявками вскрываются тендерной комиссией по </w:t>
            </w:r>
            <w:r w:rsidRPr="0089700D">
              <w:rPr>
                <w:color w:val="000000"/>
                <w:sz w:val="24"/>
                <w:szCs w:val="24"/>
                <w:lang w:val="ru-RU"/>
              </w:rPr>
              <w:lastRenderedPageBreak/>
              <w:t>времени и в месте, определенных тендерной документацией, с применением аудио - и видеофиксации.</w:t>
            </w:r>
          </w:p>
          <w:p w14:paraId="53D4E364" w14:textId="77777777" w:rsidR="00523020" w:rsidRPr="0089700D" w:rsidRDefault="00523020" w:rsidP="00523020">
            <w:pPr>
              <w:ind w:firstLine="708"/>
              <w:jc w:val="both"/>
              <w:rPr>
                <w:sz w:val="24"/>
                <w:szCs w:val="24"/>
                <w:lang w:val="ru-RU"/>
              </w:rPr>
            </w:pPr>
            <w:bookmarkStart w:id="31" w:name="z280"/>
            <w:bookmarkEnd w:id="30"/>
            <w:r w:rsidRPr="0089700D">
              <w:rPr>
                <w:color w:val="000000"/>
                <w:sz w:val="24"/>
                <w:szCs w:val="24"/>
                <w:lang w:val="ru-RU"/>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9244EE4" w14:textId="77777777" w:rsidR="00523020" w:rsidRPr="0089700D" w:rsidRDefault="00523020" w:rsidP="00523020">
            <w:pPr>
              <w:ind w:firstLine="708"/>
              <w:jc w:val="both"/>
              <w:rPr>
                <w:color w:val="000000"/>
                <w:sz w:val="24"/>
                <w:szCs w:val="24"/>
                <w:lang w:val="ru-RU"/>
              </w:rPr>
            </w:pPr>
            <w:bookmarkStart w:id="32" w:name="z281"/>
            <w:bookmarkEnd w:id="31"/>
            <w:r w:rsidRPr="0089700D">
              <w:rPr>
                <w:color w:val="000000"/>
                <w:sz w:val="24"/>
                <w:szCs w:val="24"/>
                <w:lang w:val="ru-RU"/>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70F35951" w14:textId="77777777" w:rsidR="00523020" w:rsidRPr="0089700D" w:rsidRDefault="00523020" w:rsidP="00523020">
            <w:pPr>
              <w:jc w:val="both"/>
              <w:rPr>
                <w:sz w:val="24"/>
                <w:szCs w:val="24"/>
                <w:lang w:val="ru-RU"/>
              </w:rPr>
            </w:pPr>
          </w:p>
          <w:p w14:paraId="42B6661F" w14:textId="77777777" w:rsidR="00523020" w:rsidRPr="0089700D" w:rsidRDefault="00523020" w:rsidP="00523020">
            <w:pPr>
              <w:rPr>
                <w:sz w:val="24"/>
                <w:szCs w:val="24"/>
                <w:lang w:val="ru-RU"/>
              </w:rPr>
            </w:pPr>
            <w:bookmarkStart w:id="33" w:name="z282"/>
            <w:bookmarkEnd w:id="32"/>
            <w:r w:rsidRPr="0089700D">
              <w:rPr>
                <w:b/>
                <w:color w:val="000000"/>
                <w:sz w:val="24"/>
                <w:szCs w:val="24"/>
                <w:lang w:val="ru-RU"/>
              </w:rPr>
              <w:t>Оценка и сопоставление тендерных заявок</w:t>
            </w:r>
          </w:p>
          <w:p w14:paraId="6A788A1A" w14:textId="77777777" w:rsidR="00523020" w:rsidRPr="0089700D" w:rsidRDefault="00523020" w:rsidP="00523020">
            <w:pPr>
              <w:ind w:firstLine="708"/>
              <w:jc w:val="both"/>
              <w:rPr>
                <w:sz w:val="24"/>
                <w:szCs w:val="24"/>
                <w:lang w:val="ru-RU"/>
              </w:rPr>
            </w:pPr>
            <w:bookmarkStart w:id="34" w:name="z283"/>
            <w:bookmarkEnd w:id="33"/>
            <w:r w:rsidRPr="0089700D">
              <w:rPr>
                <w:color w:val="000000"/>
                <w:sz w:val="24"/>
                <w:szCs w:val="24"/>
                <w:lang w:val="ru-RU"/>
              </w:rPr>
              <w:t>Тендерная комиссия осуществляет оценку и сопоставление тендерных заявок.</w:t>
            </w:r>
          </w:p>
          <w:p w14:paraId="2D56F54B" w14:textId="77777777" w:rsidR="00523020" w:rsidRPr="0089700D" w:rsidRDefault="00523020" w:rsidP="00523020">
            <w:pPr>
              <w:ind w:firstLine="708"/>
              <w:jc w:val="both"/>
              <w:rPr>
                <w:color w:val="000000"/>
                <w:sz w:val="24"/>
                <w:szCs w:val="24"/>
                <w:lang w:val="ru-RU"/>
              </w:rPr>
            </w:pPr>
            <w:bookmarkStart w:id="35" w:name="z284"/>
            <w:bookmarkEnd w:id="34"/>
            <w:r w:rsidRPr="0089700D">
              <w:rPr>
                <w:color w:val="000000"/>
                <w:sz w:val="24"/>
                <w:szCs w:val="24"/>
                <w:lang w:val="ru-RU"/>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14:paraId="7C0CFCA8" w14:textId="77777777" w:rsidR="00523020" w:rsidRPr="0089700D" w:rsidRDefault="00523020" w:rsidP="00523020">
            <w:pPr>
              <w:ind w:firstLine="708"/>
              <w:jc w:val="both"/>
              <w:rPr>
                <w:color w:val="000000"/>
                <w:sz w:val="24"/>
                <w:szCs w:val="24"/>
                <w:lang w:val="ru-RU"/>
              </w:rPr>
            </w:pPr>
            <w:r w:rsidRPr="0089700D">
              <w:rPr>
                <w:color w:val="000000"/>
                <w:sz w:val="24"/>
                <w:szCs w:val="24"/>
                <w:lang w:val="ru-RU"/>
              </w:rPr>
              <w:t xml:space="preserve">Тендерная комиссия отклоняет тендерную заявку в целом или по лоту в соответствии Правил. </w:t>
            </w:r>
          </w:p>
          <w:p w14:paraId="1945C500" w14:textId="77777777" w:rsidR="00523020" w:rsidRPr="0089700D" w:rsidRDefault="00523020" w:rsidP="00523020">
            <w:pPr>
              <w:rPr>
                <w:sz w:val="24"/>
                <w:szCs w:val="24"/>
                <w:lang w:val="ru-RU"/>
              </w:rPr>
            </w:pPr>
            <w:r w:rsidRPr="0089700D">
              <w:rPr>
                <w:b/>
                <w:color w:val="000000"/>
                <w:sz w:val="24"/>
                <w:szCs w:val="24"/>
                <w:lang w:val="ru-RU"/>
              </w:rPr>
              <w:t>Подведение итогов тендера</w:t>
            </w:r>
          </w:p>
          <w:p w14:paraId="24A3502B" w14:textId="77777777" w:rsidR="00523020" w:rsidRPr="0089700D" w:rsidRDefault="00523020" w:rsidP="00523020">
            <w:pPr>
              <w:ind w:firstLine="708"/>
              <w:jc w:val="both"/>
              <w:rPr>
                <w:sz w:val="24"/>
                <w:szCs w:val="24"/>
                <w:lang w:val="ru-RU"/>
              </w:rPr>
            </w:pPr>
            <w:bookmarkStart w:id="36" w:name="z316"/>
            <w:r w:rsidRPr="0089700D">
              <w:rPr>
                <w:color w:val="000000"/>
                <w:sz w:val="24"/>
                <w:szCs w:val="24"/>
                <w:lang w:val="ru-RU"/>
              </w:rPr>
              <w:t>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14:paraId="284739D2" w14:textId="77777777" w:rsidR="00523020" w:rsidRPr="0089700D" w:rsidRDefault="00523020" w:rsidP="00523020">
            <w:pPr>
              <w:jc w:val="both"/>
              <w:rPr>
                <w:sz w:val="24"/>
                <w:szCs w:val="24"/>
                <w:lang w:val="ru-RU"/>
              </w:rPr>
            </w:pPr>
            <w:bookmarkStart w:id="37" w:name="z317"/>
            <w:bookmarkEnd w:id="36"/>
            <w:r w:rsidRPr="0089700D">
              <w:rPr>
                <w:color w:val="000000"/>
                <w:sz w:val="24"/>
                <w:szCs w:val="24"/>
                <w:lang w:val="ru-RU"/>
              </w:rPr>
              <w:t>1) наименования и краткое описание лекарственных средств, медицинских изделий;</w:t>
            </w:r>
          </w:p>
          <w:p w14:paraId="4F81E99B" w14:textId="77777777" w:rsidR="00523020" w:rsidRPr="0089700D" w:rsidRDefault="00523020" w:rsidP="00523020">
            <w:pPr>
              <w:jc w:val="both"/>
              <w:rPr>
                <w:sz w:val="24"/>
                <w:szCs w:val="24"/>
                <w:lang w:val="ru-RU"/>
              </w:rPr>
            </w:pPr>
            <w:bookmarkStart w:id="38" w:name="z318"/>
            <w:bookmarkEnd w:id="37"/>
            <w:r w:rsidRPr="0089700D">
              <w:rPr>
                <w:color w:val="000000"/>
                <w:sz w:val="24"/>
                <w:szCs w:val="24"/>
                <w:lang w:val="ru-RU"/>
              </w:rPr>
              <w:t>2) сумма закупа;</w:t>
            </w:r>
          </w:p>
          <w:p w14:paraId="45EBC19D" w14:textId="77777777" w:rsidR="00523020" w:rsidRPr="0089700D" w:rsidRDefault="00523020" w:rsidP="00523020">
            <w:pPr>
              <w:jc w:val="both"/>
              <w:rPr>
                <w:sz w:val="24"/>
                <w:szCs w:val="24"/>
                <w:lang w:val="ru-RU"/>
              </w:rPr>
            </w:pPr>
            <w:bookmarkStart w:id="39" w:name="z319"/>
            <w:bookmarkEnd w:id="38"/>
            <w:r w:rsidRPr="0089700D">
              <w:rPr>
                <w:color w:val="000000"/>
                <w:sz w:val="24"/>
                <w:szCs w:val="24"/>
                <w:lang w:val="ru-RU"/>
              </w:rPr>
              <w:t>3) наименования, местонахождение и квалификационные данные потенциальных поставщиков, представивших тендерные заявки;</w:t>
            </w:r>
          </w:p>
          <w:p w14:paraId="006F89DE" w14:textId="77777777" w:rsidR="00523020" w:rsidRPr="0089700D" w:rsidRDefault="00523020" w:rsidP="00523020">
            <w:pPr>
              <w:jc w:val="both"/>
              <w:rPr>
                <w:sz w:val="24"/>
                <w:szCs w:val="24"/>
                <w:lang w:val="ru-RU"/>
              </w:rPr>
            </w:pPr>
            <w:bookmarkStart w:id="40" w:name="z320"/>
            <w:bookmarkEnd w:id="39"/>
            <w:r w:rsidRPr="0089700D">
              <w:rPr>
                <w:color w:val="000000"/>
                <w:sz w:val="24"/>
                <w:szCs w:val="24"/>
                <w:lang w:val="ru-RU"/>
              </w:rPr>
              <w:t>4) цена и другие условия каждой тендерной заявки в соответствии с тендерной документацией;</w:t>
            </w:r>
          </w:p>
          <w:p w14:paraId="5208B75B" w14:textId="77777777" w:rsidR="00523020" w:rsidRPr="0089700D" w:rsidRDefault="00523020" w:rsidP="00523020">
            <w:pPr>
              <w:jc w:val="both"/>
              <w:rPr>
                <w:sz w:val="24"/>
                <w:szCs w:val="24"/>
                <w:lang w:val="ru-RU"/>
              </w:rPr>
            </w:pPr>
            <w:bookmarkStart w:id="41" w:name="z321"/>
            <w:bookmarkEnd w:id="40"/>
            <w:r w:rsidRPr="0089700D">
              <w:rPr>
                <w:color w:val="000000"/>
                <w:sz w:val="24"/>
                <w:szCs w:val="24"/>
                <w:lang w:val="ru-RU"/>
              </w:rPr>
              <w:lastRenderedPageBreak/>
              <w:t>5) изложение оценки и сопоставления тендерных заявок;</w:t>
            </w:r>
          </w:p>
          <w:p w14:paraId="336EF042" w14:textId="77777777" w:rsidR="00523020" w:rsidRPr="0089700D" w:rsidRDefault="00523020" w:rsidP="00523020">
            <w:pPr>
              <w:jc w:val="both"/>
              <w:rPr>
                <w:sz w:val="24"/>
                <w:szCs w:val="24"/>
                <w:lang w:val="ru-RU"/>
              </w:rPr>
            </w:pPr>
            <w:bookmarkStart w:id="42" w:name="z322"/>
            <w:bookmarkEnd w:id="41"/>
            <w:r w:rsidRPr="0089700D">
              <w:rPr>
                <w:color w:val="000000"/>
                <w:sz w:val="24"/>
                <w:szCs w:val="24"/>
                <w:lang w:val="ru-RU"/>
              </w:rPr>
              <w:t>6) основания отклонения тендерных заявок;</w:t>
            </w:r>
          </w:p>
          <w:p w14:paraId="4203DCE2" w14:textId="77777777" w:rsidR="00523020" w:rsidRPr="0089700D" w:rsidRDefault="00523020" w:rsidP="00523020">
            <w:pPr>
              <w:jc w:val="both"/>
              <w:rPr>
                <w:sz w:val="24"/>
                <w:szCs w:val="24"/>
                <w:lang w:val="ru-RU"/>
              </w:rPr>
            </w:pPr>
            <w:bookmarkStart w:id="43" w:name="z323"/>
            <w:bookmarkEnd w:id="42"/>
            <w:r w:rsidRPr="0089700D">
              <w:rPr>
                <w:color w:val="000000"/>
                <w:sz w:val="24"/>
                <w:szCs w:val="24"/>
                <w:lang w:val="ru-RU"/>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14:paraId="293D99D4" w14:textId="77777777" w:rsidR="00523020" w:rsidRPr="0089700D" w:rsidRDefault="00523020" w:rsidP="00523020">
            <w:pPr>
              <w:jc w:val="both"/>
              <w:rPr>
                <w:sz w:val="24"/>
                <w:szCs w:val="24"/>
                <w:lang w:val="ru-RU"/>
              </w:rPr>
            </w:pPr>
            <w:bookmarkStart w:id="44" w:name="z324"/>
            <w:bookmarkEnd w:id="43"/>
            <w:r w:rsidRPr="0089700D">
              <w:rPr>
                <w:color w:val="000000"/>
                <w:sz w:val="24"/>
                <w:szCs w:val="24"/>
                <w:lang w:val="ru-RU"/>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14:paraId="3B4317AF" w14:textId="77777777" w:rsidR="00523020" w:rsidRPr="0089700D" w:rsidRDefault="00523020" w:rsidP="00523020">
            <w:pPr>
              <w:jc w:val="both"/>
              <w:rPr>
                <w:sz w:val="24"/>
                <w:szCs w:val="24"/>
                <w:lang w:val="ru-RU"/>
              </w:rPr>
            </w:pPr>
            <w:bookmarkStart w:id="45" w:name="z325"/>
            <w:bookmarkEnd w:id="44"/>
            <w:r w:rsidRPr="0089700D">
              <w:rPr>
                <w:color w:val="000000"/>
                <w:sz w:val="24"/>
                <w:szCs w:val="24"/>
                <w:lang w:val="ru-RU"/>
              </w:rPr>
              <w:t>9) основания, если победитель тендера не определен;</w:t>
            </w:r>
          </w:p>
          <w:p w14:paraId="17F05ADC" w14:textId="77777777" w:rsidR="00523020" w:rsidRPr="0089700D" w:rsidRDefault="00523020" w:rsidP="00523020">
            <w:pPr>
              <w:jc w:val="both"/>
              <w:rPr>
                <w:sz w:val="24"/>
                <w:szCs w:val="24"/>
                <w:lang w:val="ru-RU"/>
              </w:rPr>
            </w:pPr>
            <w:bookmarkStart w:id="46" w:name="z326"/>
            <w:bookmarkEnd w:id="45"/>
            <w:r w:rsidRPr="0089700D">
              <w:rPr>
                <w:color w:val="000000"/>
                <w:sz w:val="24"/>
                <w:szCs w:val="24"/>
                <w:lang w:val="ru-RU"/>
              </w:rPr>
              <w:t>10) срок, в течение которого надлежит заключить договор закупа;</w:t>
            </w:r>
          </w:p>
          <w:p w14:paraId="7ADA6BEE" w14:textId="77777777" w:rsidR="00523020" w:rsidRPr="0089700D" w:rsidRDefault="00523020" w:rsidP="00523020">
            <w:pPr>
              <w:jc w:val="both"/>
              <w:rPr>
                <w:sz w:val="24"/>
                <w:szCs w:val="24"/>
                <w:lang w:val="ru-RU"/>
              </w:rPr>
            </w:pPr>
            <w:bookmarkStart w:id="47" w:name="z327"/>
            <w:bookmarkEnd w:id="46"/>
            <w:r w:rsidRPr="0089700D">
              <w:rPr>
                <w:color w:val="000000"/>
                <w:sz w:val="24"/>
                <w:szCs w:val="24"/>
                <w:lang w:val="ru-RU"/>
              </w:rPr>
              <w:t>11) информация о привлечении экспертной комиссии.</w:t>
            </w:r>
          </w:p>
          <w:p w14:paraId="286B8AA4" w14:textId="77777777" w:rsidR="00523020" w:rsidRPr="0089700D" w:rsidRDefault="00523020" w:rsidP="00523020">
            <w:pPr>
              <w:ind w:firstLine="708"/>
              <w:jc w:val="both"/>
              <w:rPr>
                <w:sz w:val="24"/>
                <w:szCs w:val="24"/>
                <w:lang w:val="ru-RU"/>
              </w:rPr>
            </w:pPr>
            <w:bookmarkStart w:id="48" w:name="z328"/>
            <w:bookmarkEnd w:id="47"/>
            <w:r w:rsidRPr="0089700D">
              <w:rPr>
                <w:color w:val="000000"/>
                <w:sz w:val="24"/>
                <w:szCs w:val="24"/>
                <w:lang w:val="ru-RU"/>
              </w:rPr>
              <w:t>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bookmarkEnd w:id="48"/>
          <w:p w14:paraId="40B26EC0" w14:textId="77777777" w:rsidR="00523020" w:rsidRPr="0089700D" w:rsidRDefault="00523020" w:rsidP="00523020">
            <w:pPr>
              <w:jc w:val="both"/>
              <w:rPr>
                <w:b/>
                <w:sz w:val="24"/>
                <w:szCs w:val="24"/>
                <w:lang w:val="ru-RU"/>
              </w:rPr>
            </w:pPr>
            <w:r w:rsidRPr="0089700D">
              <w:rPr>
                <w:b/>
                <w:sz w:val="24"/>
                <w:szCs w:val="24"/>
                <w:lang w:val="ru-RU"/>
              </w:rPr>
              <w:t>Заключение договора закупа.</w:t>
            </w:r>
          </w:p>
          <w:p w14:paraId="184F85EF" w14:textId="77777777" w:rsidR="00523020" w:rsidRPr="0089700D" w:rsidRDefault="00523020" w:rsidP="00523020">
            <w:pPr>
              <w:ind w:firstLine="708"/>
              <w:jc w:val="both"/>
              <w:rPr>
                <w:sz w:val="24"/>
                <w:szCs w:val="24"/>
                <w:lang w:val="ru-RU"/>
              </w:rPr>
            </w:pPr>
            <w:r w:rsidRPr="0089700D">
              <w:rPr>
                <w:sz w:val="24"/>
                <w:szCs w:val="24"/>
                <w:lang w:val="ru-RU"/>
              </w:rPr>
              <w:t xml:space="preserve">С победителем тендера заключается типовой договор согласно Приложению 22 к приказу Министра здравоохранения Республики Казахстан от 12 ноября 2021 года № ҚР ДСМ -113. </w:t>
            </w:r>
          </w:p>
          <w:p w14:paraId="3DD1CE8F" w14:textId="77777777" w:rsidR="00523020" w:rsidRPr="0089700D" w:rsidRDefault="00523020" w:rsidP="00523020">
            <w:pPr>
              <w:ind w:firstLine="708"/>
              <w:jc w:val="both"/>
              <w:rPr>
                <w:sz w:val="24"/>
                <w:szCs w:val="24"/>
                <w:lang w:val="ru-RU"/>
              </w:rPr>
            </w:pPr>
            <w:bookmarkStart w:id="49" w:name="z331"/>
            <w:bookmarkEnd w:id="35"/>
            <w:r w:rsidRPr="0089700D">
              <w:rPr>
                <w:color w:val="000000"/>
                <w:sz w:val="24"/>
                <w:szCs w:val="24"/>
                <w:lang w:val="ru-RU"/>
              </w:rPr>
              <w:t>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w:t>
            </w:r>
          </w:p>
          <w:p w14:paraId="34EE0849" w14:textId="77777777" w:rsidR="00523020" w:rsidRPr="0089700D" w:rsidRDefault="00523020" w:rsidP="00523020">
            <w:pPr>
              <w:ind w:firstLine="708"/>
              <w:jc w:val="both"/>
              <w:rPr>
                <w:sz w:val="24"/>
                <w:szCs w:val="24"/>
                <w:lang w:val="ru-RU"/>
              </w:rPr>
            </w:pPr>
            <w:bookmarkStart w:id="50" w:name="z332"/>
            <w:bookmarkEnd w:id="49"/>
            <w:r w:rsidRPr="0089700D">
              <w:rPr>
                <w:color w:val="000000"/>
                <w:sz w:val="24"/>
                <w:szCs w:val="24"/>
                <w:lang w:val="ru-RU"/>
              </w:rPr>
              <w:t>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14:paraId="2AC0A52C" w14:textId="77777777" w:rsidR="00523020" w:rsidRPr="0089700D" w:rsidRDefault="00523020" w:rsidP="00523020">
            <w:pPr>
              <w:ind w:firstLine="708"/>
              <w:jc w:val="both"/>
              <w:rPr>
                <w:sz w:val="24"/>
                <w:szCs w:val="24"/>
                <w:lang w:val="ru-RU"/>
              </w:rPr>
            </w:pPr>
            <w:bookmarkStart w:id="51" w:name="z333"/>
            <w:bookmarkEnd w:id="50"/>
            <w:r w:rsidRPr="0089700D">
              <w:rPr>
                <w:color w:val="000000"/>
                <w:sz w:val="24"/>
                <w:szCs w:val="24"/>
                <w:lang w:val="ru-RU"/>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14:paraId="3B8D5BDB" w14:textId="77777777" w:rsidR="00113FDC" w:rsidRPr="0089700D" w:rsidRDefault="00523020" w:rsidP="007B702A">
            <w:pPr>
              <w:ind w:firstLine="708"/>
              <w:jc w:val="both"/>
              <w:rPr>
                <w:color w:val="000000"/>
                <w:sz w:val="24"/>
                <w:szCs w:val="24"/>
                <w:lang w:val="ru-RU"/>
              </w:rPr>
            </w:pPr>
            <w:bookmarkStart w:id="52" w:name="z335"/>
            <w:bookmarkEnd w:id="51"/>
            <w:r w:rsidRPr="0089700D">
              <w:rPr>
                <w:color w:val="000000"/>
                <w:sz w:val="24"/>
                <w:szCs w:val="24"/>
                <w:lang w:val="ru-RU"/>
              </w:rPr>
              <w:t xml:space="preserve">Если победитель тендера уклонился от подписания договора закупа в установленный срок или не уведомил </w:t>
            </w:r>
            <w:r w:rsidRPr="0089700D">
              <w:rPr>
                <w:color w:val="000000"/>
                <w:sz w:val="24"/>
                <w:szCs w:val="24"/>
                <w:lang w:val="ru-RU"/>
              </w:rPr>
              <w:lastRenderedPageBreak/>
              <w:t>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bookmarkEnd w:id="52"/>
          </w:p>
        </w:tc>
      </w:tr>
    </w:tbl>
    <w:p w14:paraId="44A573B6" w14:textId="77777777" w:rsidR="00113FDC" w:rsidRPr="0089700D" w:rsidRDefault="00113FDC" w:rsidP="00113FDC">
      <w:pPr>
        <w:pStyle w:val="1"/>
        <w:keepNext w:val="0"/>
        <w:widowControl w:val="0"/>
        <w:suppressAutoHyphens w:val="0"/>
        <w:spacing w:before="0" w:after="0"/>
        <w:ind w:left="0" w:firstLine="0"/>
        <w:rPr>
          <w:rFonts w:ascii="Times New Roman" w:hAnsi="Times New Roman" w:cs="Times New Roman"/>
          <w:sz w:val="24"/>
          <w:szCs w:val="24"/>
          <w:lang w:val="ru-RU"/>
        </w:rPr>
      </w:pPr>
    </w:p>
    <w:p w14:paraId="1A54DEDE" w14:textId="77777777" w:rsidR="00113FDC" w:rsidRPr="0089700D" w:rsidRDefault="00113FDC" w:rsidP="00113FDC">
      <w:pPr>
        <w:pStyle w:val="1"/>
        <w:keepNext w:val="0"/>
        <w:widowControl w:val="0"/>
        <w:suppressAutoHyphens w:val="0"/>
        <w:spacing w:before="0" w:after="0"/>
        <w:ind w:left="0" w:firstLine="0"/>
        <w:jc w:val="right"/>
        <w:rPr>
          <w:rFonts w:ascii="Times New Roman" w:hAnsi="Times New Roman" w:cs="Times New Roman"/>
          <w:sz w:val="24"/>
          <w:szCs w:val="24"/>
          <w:lang w:val="ru-RU"/>
        </w:rPr>
      </w:pPr>
    </w:p>
    <w:p w14:paraId="44F6A4A5" w14:textId="77777777" w:rsidR="00113FDC" w:rsidRPr="0089700D" w:rsidRDefault="00113FDC" w:rsidP="00113FDC">
      <w:pPr>
        <w:pStyle w:val="1"/>
        <w:keepNext w:val="0"/>
        <w:widowControl w:val="0"/>
        <w:suppressAutoHyphens w:val="0"/>
        <w:spacing w:before="0" w:after="0"/>
        <w:ind w:left="0" w:firstLine="0"/>
        <w:jc w:val="right"/>
        <w:rPr>
          <w:rFonts w:ascii="Times New Roman" w:hAnsi="Times New Roman" w:cs="Times New Roman"/>
          <w:sz w:val="24"/>
          <w:szCs w:val="24"/>
          <w:lang w:val="ru-RU"/>
        </w:rPr>
      </w:pPr>
    </w:p>
    <w:bookmarkEnd w:id="0"/>
    <w:p w14:paraId="4517180C" w14:textId="77777777" w:rsidR="00174CB6" w:rsidRPr="0089700D" w:rsidRDefault="00174CB6" w:rsidP="006B2C6A">
      <w:pPr>
        <w:spacing w:after="0" w:line="240" w:lineRule="auto"/>
        <w:jc w:val="both"/>
        <w:rPr>
          <w:color w:val="000000"/>
          <w:sz w:val="24"/>
          <w:szCs w:val="24"/>
          <w:lang w:val="ru-RU"/>
        </w:rPr>
      </w:pPr>
    </w:p>
    <w:sectPr w:rsidR="00174CB6" w:rsidRPr="008970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5E05937"/>
    <w:multiLevelType w:val="hybridMultilevel"/>
    <w:tmpl w:val="B96A978C"/>
    <w:lvl w:ilvl="0" w:tplc="7E2CF6D6">
      <w:start w:val="1"/>
      <w:numFmt w:val="decimal"/>
      <w:lvlText w:val="%1."/>
      <w:lvlJc w:val="left"/>
      <w:pPr>
        <w:ind w:left="855" w:hanging="360"/>
      </w:pPr>
      <w:rPr>
        <w:rFonts w:hint="default"/>
      </w:rPr>
    </w:lvl>
    <w:lvl w:ilvl="1" w:tplc="690433D4">
      <w:start w:val="1"/>
      <w:numFmt w:val="decimal"/>
      <w:lvlText w:val="%2)"/>
      <w:lvlJc w:val="left"/>
      <w:pPr>
        <w:ind w:left="1575" w:hanging="360"/>
      </w:pPr>
      <w:rPr>
        <w:rFonts w:hint="default"/>
      </w:r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 w15:restartNumberingAfterBreak="0">
    <w:nsid w:val="3CFF3347"/>
    <w:multiLevelType w:val="hybridMultilevel"/>
    <w:tmpl w:val="245A0720"/>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 w15:restartNumberingAfterBreak="0">
    <w:nsid w:val="71BE4A3A"/>
    <w:multiLevelType w:val="hybridMultilevel"/>
    <w:tmpl w:val="AC4C5D5E"/>
    <w:lvl w:ilvl="0" w:tplc="639A9F9C">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num w:numId="1" w16cid:durableId="1711803984">
    <w:abstractNumId w:val="0"/>
  </w:num>
  <w:num w:numId="2" w16cid:durableId="1808085827">
    <w:abstractNumId w:val="2"/>
  </w:num>
  <w:num w:numId="3" w16cid:durableId="8167298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300764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4CB6"/>
    <w:rsid w:val="00004165"/>
    <w:rsid w:val="00024C06"/>
    <w:rsid w:val="000C7E2D"/>
    <w:rsid w:val="00113FDC"/>
    <w:rsid w:val="00174CB6"/>
    <w:rsid w:val="00270647"/>
    <w:rsid w:val="002D2038"/>
    <w:rsid w:val="00304545"/>
    <w:rsid w:val="0035054D"/>
    <w:rsid w:val="00364329"/>
    <w:rsid w:val="00376C1E"/>
    <w:rsid w:val="003B6C32"/>
    <w:rsid w:val="00503E88"/>
    <w:rsid w:val="00523020"/>
    <w:rsid w:val="005A6111"/>
    <w:rsid w:val="006539AE"/>
    <w:rsid w:val="00662A0C"/>
    <w:rsid w:val="006631DD"/>
    <w:rsid w:val="00680988"/>
    <w:rsid w:val="006B2C6A"/>
    <w:rsid w:val="00720A47"/>
    <w:rsid w:val="0079037A"/>
    <w:rsid w:val="007B702A"/>
    <w:rsid w:val="0089700D"/>
    <w:rsid w:val="00945A4E"/>
    <w:rsid w:val="00957C0B"/>
    <w:rsid w:val="00A17039"/>
    <w:rsid w:val="00A170C1"/>
    <w:rsid w:val="00A458E8"/>
    <w:rsid w:val="00A8521F"/>
    <w:rsid w:val="00AF0C53"/>
    <w:rsid w:val="00CB3034"/>
    <w:rsid w:val="00E01C85"/>
    <w:rsid w:val="00E44FC5"/>
    <w:rsid w:val="00E750EF"/>
    <w:rsid w:val="00F80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693DE"/>
  <w15:docId w15:val="{6F7CED51-CE24-4C4E-8B1A-9B6DD16AF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4CB6"/>
    <w:rPr>
      <w:rFonts w:ascii="Times New Roman" w:eastAsia="Times New Roman" w:hAnsi="Times New Roman" w:cs="Times New Roman"/>
      <w:lang w:val="en-US"/>
    </w:rPr>
  </w:style>
  <w:style w:type="paragraph" w:styleId="1">
    <w:name w:val="heading 1"/>
    <w:basedOn w:val="a"/>
    <w:next w:val="a"/>
    <w:link w:val="10"/>
    <w:qFormat/>
    <w:rsid w:val="00174CB6"/>
    <w:pPr>
      <w:keepNext/>
      <w:numPr>
        <w:numId w:val="1"/>
      </w:numPr>
      <w:suppressAutoHyphens/>
      <w:spacing w:before="240" w:after="60" w:line="240" w:lineRule="auto"/>
      <w:outlineLvl w:val="0"/>
    </w:pPr>
    <w:rPr>
      <w:rFonts w:ascii="Cambria" w:hAnsi="Cambria" w:cs="Cambria"/>
      <w:b/>
      <w:bCs/>
      <w:kern w:val="1"/>
      <w:sz w:val="32"/>
      <w:szCs w:val="32"/>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4CB6"/>
    <w:rPr>
      <w:rFonts w:ascii="Cambria" w:eastAsia="Times New Roman" w:hAnsi="Cambria" w:cs="Cambria"/>
      <w:b/>
      <w:bCs/>
      <w:kern w:val="1"/>
      <w:sz w:val="32"/>
      <w:szCs w:val="32"/>
      <w:lang w:val="x-none" w:eastAsia="ar-SA"/>
    </w:rPr>
  </w:style>
  <w:style w:type="paragraph" w:styleId="a3">
    <w:name w:val="List Paragraph"/>
    <w:basedOn w:val="a"/>
    <w:uiPriority w:val="34"/>
    <w:qFormat/>
    <w:rsid w:val="00174CB6"/>
    <w:pPr>
      <w:spacing w:after="160" w:line="259" w:lineRule="auto"/>
      <w:ind w:left="720"/>
      <w:contextualSpacing/>
    </w:pPr>
    <w:rPr>
      <w:rFonts w:asciiTheme="minorHAnsi" w:eastAsiaTheme="minorHAnsi" w:hAnsiTheme="minorHAnsi" w:cstheme="minorBidi"/>
      <w:lang w:val="ru-RU"/>
    </w:rPr>
  </w:style>
  <w:style w:type="paragraph" w:styleId="a4">
    <w:name w:val="Balloon Text"/>
    <w:basedOn w:val="a"/>
    <w:link w:val="a5"/>
    <w:uiPriority w:val="99"/>
    <w:semiHidden/>
    <w:unhideWhenUsed/>
    <w:rsid w:val="003B6C3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B6C32"/>
    <w:rPr>
      <w:rFonts w:ascii="Tahoma" w:eastAsia="Times New Roman" w:hAnsi="Tahoma" w:cs="Tahoma"/>
      <w:sz w:val="16"/>
      <w:szCs w:val="16"/>
      <w:lang w:val="en-US"/>
    </w:rPr>
  </w:style>
  <w:style w:type="table" w:styleId="a6">
    <w:name w:val="Table Grid"/>
    <w:basedOn w:val="a1"/>
    <w:uiPriority w:val="59"/>
    <w:rsid w:val="00113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7B702A"/>
    <w:pPr>
      <w:suppressAutoHyphens/>
      <w:autoSpaceDN w:val="0"/>
      <w:spacing w:after="0" w:line="240" w:lineRule="auto"/>
      <w:textAlignment w:val="baseline"/>
    </w:pPr>
    <w:rPr>
      <w:rFonts w:ascii="Times New Roman" w:eastAsia="SimSun" w:hAnsi="Times New Roman" w:cs="Mangal"/>
      <w:kern w:val="3"/>
      <w:sz w:val="24"/>
      <w:szCs w:val="24"/>
      <w:lang w:eastAsia="ru-RU"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10</Pages>
  <Words>4578</Words>
  <Characters>26096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Назигуль Мукажанова</dc:creator>
  <cp:lastModifiedBy>Togzhan</cp:lastModifiedBy>
  <cp:revision>18</cp:revision>
  <cp:lastPrinted>2023-02-02T03:13:00Z</cp:lastPrinted>
  <dcterms:created xsi:type="dcterms:W3CDTF">2022-01-27T02:59:00Z</dcterms:created>
  <dcterms:modified xsi:type="dcterms:W3CDTF">2023-03-10T09:52:00Z</dcterms:modified>
</cp:coreProperties>
</file>